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E21C" w14:textId="77777777" w:rsidR="00494522" w:rsidRPr="00E71A52" w:rsidRDefault="00754E0E">
      <w:pPr>
        <w:pStyle w:val="Cuerpo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b/>
          <w:sz w:val="20"/>
          <w:szCs w:val="20"/>
        </w:rPr>
      </w:pPr>
      <w:r w:rsidRPr="00E71A52">
        <w:rPr>
          <w:rStyle w:val="Ninguno"/>
          <w:b/>
          <w:sz w:val="20"/>
          <w:szCs w:val="20"/>
        </w:rPr>
        <w:t>SECRETAR</w:t>
      </w:r>
      <w:r w:rsidRPr="00E71A52">
        <w:rPr>
          <w:rStyle w:val="Ninguno"/>
          <w:b/>
          <w:sz w:val="20"/>
          <w:szCs w:val="20"/>
          <w:lang w:val="es-ES_tradnl"/>
        </w:rPr>
        <w:t>ÍA DE EDUCACIÓ</w:t>
      </w:r>
      <w:r w:rsidRPr="00E71A52">
        <w:rPr>
          <w:rStyle w:val="Ninguno"/>
          <w:b/>
          <w:sz w:val="20"/>
          <w:szCs w:val="20"/>
          <w:lang w:val="de-DE"/>
        </w:rPr>
        <w:t xml:space="preserve">N </w:t>
      </w:r>
      <w:bookmarkStart w:id="0" w:name="_GoBack"/>
      <w:bookmarkEnd w:id="0"/>
    </w:p>
    <w:p w14:paraId="0CFDFFA7" w14:textId="77777777" w:rsidR="00494522" w:rsidRPr="00E71A52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b/>
          <w:sz w:val="20"/>
          <w:szCs w:val="20"/>
          <w:lang w:val="es-ES_tradnl"/>
        </w:rPr>
      </w:pPr>
      <w:r w:rsidRPr="00E71A52">
        <w:rPr>
          <w:rStyle w:val="Ninguno"/>
          <w:b/>
          <w:sz w:val="20"/>
          <w:szCs w:val="20"/>
        </w:rPr>
        <w:t>SUBSECRETAR</w:t>
      </w:r>
      <w:r w:rsidRPr="00E71A52">
        <w:rPr>
          <w:rStyle w:val="Ninguno"/>
          <w:b/>
          <w:sz w:val="20"/>
          <w:szCs w:val="20"/>
          <w:lang w:val="es-ES_tradnl"/>
        </w:rPr>
        <w:t>ÍA DE EDUCACIÓN MEDIA SUPERIOR Y SUPERIOR</w:t>
      </w:r>
    </w:p>
    <w:p w14:paraId="745FF284" w14:textId="77777777" w:rsidR="0033389A" w:rsidRPr="00E71A52" w:rsidRDefault="0033389A" w:rsidP="0033389A">
      <w:pPr>
        <w:keepNext/>
        <w:jc w:val="center"/>
        <w:rPr>
          <w:rFonts w:ascii="Calibri" w:eastAsia="Helvetica Neue" w:hAnsi="Calibri" w:cstheme="majorHAnsi"/>
          <w:b/>
          <w:color w:val="000000"/>
          <w:sz w:val="20"/>
          <w:szCs w:val="20"/>
          <w:lang w:val="es-MX" w:eastAsia="es-MX"/>
        </w:rPr>
      </w:pPr>
      <w:r w:rsidRPr="00E71A52">
        <w:rPr>
          <w:rFonts w:ascii="Calibri" w:eastAsia="Helvetica Neue" w:hAnsi="Calibri" w:cstheme="majorHAnsi"/>
          <w:b/>
          <w:color w:val="000000"/>
          <w:sz w:val="20"/>
          <w:szCs w:val="20"/>
          <w:lang w:val="es-MX"/>
        </w:rPr>
        <w:t>COORDINACIÓN DE COMISIONES DE PLANEACIÓN Y PROGRAMACIÓN</w:t>
      </w:r>
    </w:p>
    <w:p w14:paraId="0E4514FF" w14:textId="77777777" w:rsidR="0033389A" w:rsidRPr="0033389A" w:rsidRDefault="0033389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Ninguno"/>
          <w:rFonts w:eastAsia="Encode Sans SemiExpanded Bold" w:cs="Encode Sans SemiExpanded Bold"/>
          <w:sz w:val="20"/>
          <w:szCs w:val="20"/>
          <w:lang w:val="es-MX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10080"/>
      </w:tblGrid>
      <w:tr w:rsidR="00494522" w:rsidRPr="00512A36" w14:paraId="454DCF39" w14:textId="77777777" w:rsidTr="007B2606">
        <w:trPr>
          <w:trHeight w:val="310"/>
        </w:trPr>
        <w:tc>
          <w:tcPr>
            <w:tcW w:w="5000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E9D9" w14:textId="77777777" w:rsidR="00494522" w:rsidRPr="007B2606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B2606">
              <w:rPr>
                <w:rStyle w:val="Ninguno"/>
                <w:b/>
                <w:bCs/>
                <w:color w:val="F2F2F2" w:themeColor="background1" w:themeShade="F2"/>
                <w:sz w:val="20"/>
                <w:szCs w:val="20"/>
                <w:lang w:val="es-ES_tradnl"/>
              </w:rPr>
              <w:t>LISTADO DE ACERVO BIBLIOGRÁFICO (1)</w:t>
            </w:r>
          </w:p>
        </w:tc>
      </w:tr>
    </w:tbl>
    <w:p w14:paraId="551389AF" w14:textId="77777777" w:rsidR="00494522" w:rsidRPr="00512A36" w:rsidRDefault="00494522" w:rsidP="00A24732">
      <w:pPr>
        <w:pStyle w:val="Cue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5053"/>
        <w:gridCol w:w="5017"/>
      </w:tblGrid>
      <w:tr w:rsidR="00494522" w:rsidRPr="002E7FC1" w14:paraId="64329BD2" w14:textId="77777777" w:rsidTr="00F0483A">
        <w:trPr>
          <w:trHeight w:val="500"/>
        </w:trPr>
        <w:tc>
          <w:tcPr>
            <w:tcW w:w="250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5DF74" w14:textId="77777777" w:rsidR="00494522" w:rsidRPr="00512A36" w:rsidRDefault="00754E0E" w:rsidP="00A24732">
            <w:pPr>
              <w:pStyle w:val="Cuerpo"/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LISTADO DE ACERVO BIBLIOGRÁFICO EXCLUSIVO DEL PROGRAMA ACADÉMICO DE:</w:t>
            </w:r>
          </w:p>
        </w:tc>
        <w:tc>
          <w:tcPr>
            <w:tcW w:w="249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A6006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</w:tbl>
    <w:p w14:paraId="0490B8BC" w14:textId="77777777" w:rsidR="00494522" w:rsidRPr="00512A36" w:rsidRDefault="00494522" w:rsidP="00A24732">
      <w:pPr>
        <w:pStyle w:val="Cue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</w:rPr>
      </w:pPr>
    </w:p>
    <w:p w14:paraId="3F0BB7EC" w14:textId="77777777" w:rsidR="00494522" w:rsidRPr="00512A36" w:rsidRDefault="00494522" w:rsidP="00A24732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right"/>
        <w:rPr>
          <w:rFonts w:eastAsia="Encode Sans SemiExpanded Regula" w:cs="Encode Sans SemiExpanded Regula"/>
          <w:sz w:val="18"/>
          <w:szCs w:val="18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965"/>
        <w:gridCol w:w="5105"/>
      </w:tblGrid>
      <w:tr w:rsidR="00494522" w:rsidRPr="002E7FC1" w14:paraId="53FBD91D" w14:textId="77777777" w:rsidTr="007B2606">
        <w:trPr>
          <w:trHeight w:val="2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BB858" w14:textId="77777777" w:rsidR="00494522" w:rsidRPr="007B2606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bCs/>
              </w:rPr>
            </w:pPr>
            <w:r w:rsidRPr="007B2606">
              <w:rPr>
                <w:rStyle w:val="Ninguno"/>
                <w:b/>
                <w:bCs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CARACTERÍSTICAS DE LOS SERVICIOS DE INFORMACIÓN</w:t>
            </w:r>
          </w:p>
        </w:tc>
      </w:tr>
      <w:tr w:rsidR="00494522" w:rsidRPr="002E7FC1" w14:paraId="158B0533" w14:textId="77777777" w:rsidTr="00F0483A">
        <w:trPr>
          <w:trHeight w:val="49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522DF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Dimensiones (m</w:t>
            </w:r>
            <w:r w:rsidRPr="00290579">
              <w:rPr>
                <w:rStyle w:val="Ninguno"/>
                <w:color w:val="auto"/>
                <w:sz w:val="20"/>
                <w:szCs w:val="20"/>
                <w:u w:color="404040"/>
                <w:vertAlign w:val="superscript"/>
                <w:lang w:val="es-ES_tradnl"/>
              </w:rPr>
              <w:t>2</w:t>
            </w: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) del centro de documentación o biblioteca: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7B016" w14:textId="77777777" w:rsidR="00494522" w:rsidRPr="00512A36" w:rsidRDefault="00494522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</w:pPr>
          </w:p>
        </w:tc>
      </w:tr>
      <w:tr w:rsidR="00494522" w:rsidRPr="002E7FC1" w14:paraId="095483C0" w14:textId="77777777" w:rsidTr="00F0483A">
        <w:trPr>
          <w:trHeight w:val="49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33AC4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Características del sistema informático de biblioteca: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1E63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  <w:tr w:rsidR="00494522" w:rsidRPr="002E7FC1" w14:paraId="1FCF97C2" w14:textId="77777777" w:rsidTr="00F0483A">
        <w:trPr>
          <w:trHeight w:val="73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F10AE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Número y especificaciones técnicas del equipo de cómputo con acceso a internet disponible en la biblioteca: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91F8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  <w:tr w:rsidR="00494522" w:rsidRPr="00512A36" w14:paraId="6C4A2436" w14:textId="77777777" w:rsidTr="00F0483A">
        <w:trPr>
          <w:trHeight w:val="25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DBDF2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Recursos electrónicos: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CF044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</w:tr>
      <w:tr w:rsidR="00494522" w:rsidRPr="00512A36" w14:paraId="5F189BF7" w14:textId="77777777" w:rsidTr="00F0483A">
        <w:trPr>
          <w:trHeight w:val="25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C1EB4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Recursos digitales: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DF98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</w:rPr>
            </w:pPr>
          </w:p>
        </w:tc>
      </w:tr>
      <w:tr w:rsidR="00494522" w:rsidRPr="002E7FC1" w14:paraId="79FF51FE" w14:textId="77777777" w:rsidTr="00F0483A">
        <w:trPr>
          <w:trHeight w:val="498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43316" w14:textId="77777777" w:rsidR="00494522" w:rsidRPr="00290579" w:rsidRDefault="00754E0E" w:rsidP="00A24732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20"/>
                <w:szCs w:val="20"/>
                <w:u w:color="404040"/>
                <w:lang w:val="es-ES_tradnl"/>
              </w:rPr>
              <w:t>Convenios, programas y redes con otras bibliotecas: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C375" w14:textId="77777777" w:rsidR="00494522" w:rsidRPr="00512A36" w:rsidRDefault="00494522" w:rsidP="00A247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lang w:val="es-MX"/>
              </w:rPr>
            </w:pPr>
          </w:p>
        </w:tc>
      </w:tr>
    </w:tbl>
    <w:p w14:paraId="45B4A112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20"/>
          <w:szCs w:val="20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40"/>
        <w:gridCol w:w="5840"/>
      </w:tblGrid>
      <w:tr w:rsidR="00DF1BD3" w:rsidRPr="002E7FC1" w14:paraId="3DE70BE2" w14:textId="77777777" w:rsidTr="007B2606">
        <w:trPr>
          <w:trHeight w:val="500"/>
        </w:trPr>
        <w:tc>
          <w:tcPr>
            <w:tcW w:w="21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97208" w14:textId="77777777" w:rsidR="00DF1BD3" w:rsidRPr="007B2606" w:rsidRDefault="00DF1BD3" w:rsidP="007B2606">
            <w:pPr>
              <w:pStyle w:val="Cuerpo"/>
              <w:shd w:val="clear" w:color="auto" w:fill="AB003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  <w:bCs/>
              </w:rPr>
            </w:pPr>
            <w:r w:rsidRPr="007B2606">
              <w:rPr>
                <w:rStyle w:val="Ninguno"/>
                <w:b/>
                <w:bCs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LISTADO DE ACERVO BIBLIOGRÁFICO DE LA UNIDAD DE APRENDIZAJE CURRICULAR:</w:t>
            </w:r>
          </w:p>
        </w:tc>
        <w:tc>
          <w:tcPr>
            <w:tcW w:w="28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9DB6" w14:textId="77777777" w:rsidR="00DF1BD3" w:rsidRPr="00512A36" w:rsidRDefault="00DF1BD3" w:rsidP="0054329B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</w:tr>
    </w:tbl>
    <w:p w14:paraId="56321D34" w14:textId="77777777" w:rsidR="00DF1BD3" w:rsidRPr="00512A36" w:rsidRDefault="00DF1BD3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18"/>
          <w:szCs w:val="18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608"/>
        <w:gridCol w:w="1271"/>
        <w:gridCol w:w="2119"/>
        <w:gridCol w:w="753"/>
        <w:gridCol w:w="1464"/>
        <w:gridCol w:w="1837"/>
        <w:gridCol w:w="2018"/>
      </w:tblGrid>
      <w:tr w:rsidR="00494522" w:rsidRPr="00512A36" w14:paraId="7F1D4C9D" w14:textId="77777777" w:rsidTr="007B2606">
        <w:trPr>
          <w:trHeight w:val="718"/>
        </w:trPr>
        <w:tc>
          <w:tcPr>
            <w:tcW w:w="30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02868" w14:textId="77777777" w:rsidR="00494522" w:rsidRPr="00B1546F" w:rsidRDefault="00754E0E">
            <w:pPr>
              <w:pStyle w:val="Cuerpo"/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</w:t>
            </w:r>
          </w:p>
        </w:tc>
        <w:tc>
          <w:tcPr>
            <w:tcW w:w="631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09FA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TIPO*</w:t>
            </w:r>
          </w:p>
        </w:tc>
        <w:tc>
          <w:tcPr>
            <w:tcW w:w="105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AA0C0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AUTOR</w:t>
            </w:r>
          </w:p>
        </w:tc>
        <w:tc>
          <w:tcPr>
            <w:tcW w:w="37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5B2EE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AÑO</w:t>
            </w:r>
          </w:p>
        </w:tc>
        <w:tc>
          <w:tcPr>
            <w:tcW w:w="727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E0B62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TÍTULO</w:t>
            </w:r>
          </w:p>
        </w:tc>
        <w:tc>
          <w:tcPr>
            <w:tcW w:w="91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78DE9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EDITORIAL Y NO. DE EDICIÓN</w:t>
            </w:r>
          </w:p>
        </w:tc>
        <w:tc>
          <w:tcPr>
            <w:tcW w:w="10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BFF48" w14:textId="0190DD3C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 DE VOLÚMENES</w:t>
            </w:r>
          </w:p>
        </w:tc>
      </w:tr>
      <w:tr w:rsidR="00494522" w:rsidRPr="00512A36" w14:paraId="35D2D40A" w14:textId="77777777" w:rsidTr="00F0483A">
        <w:trPr>
          <w:trHeight w:val="103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10C9C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D93F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235A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1607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F44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0C26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E99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3D47F57A" w14:textId="77777777" w:rsidTr="00F0483A">
        <w:trPr>
          <w:trHeight w:val="255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D420C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BABF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0E1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ECC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5646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AB24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5C08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5A42D09C" w14:textId="77777777" w:rsidTr="00F0483A">
        <w:trPr>
          <w:trHeight w:val="255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1B85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97AC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73C3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DFEB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B28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AF58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9377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FDAFAE6" w14:textId="77777777" w:rsidTr="00F0483A">
        <w:trPr>
          <w:trHeight w:val="255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9E9D5" w14:textId="77777777" w:rsidR="00494522" w:rsidRPr="00290579" w:rsidRDefault="00754E0E">
            <w:pPr>
              <w:pStyle w:val="Cuerpo"/>
              <w:jc w:val="center"/>
              <w:rPr>
                <w:color w:val="auto"/>
              </w:rPr>
            </w:pPr>
            <w:r w:rsidRPr="00290579">
              <w:rPr>
                <w:rStyle w:val="Ninguno"/>
                <w:color w:val="auto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C5F3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D2B0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87CE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D00E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E34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5DF7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33F0501" w14:textId="77777777" w:rsidTr="00F0483A">
        <w:trPr>
          <w:trHeight w:val="258"/>
        </w:trPr>
        <w:tc>
          <w:tcPr>
            <w:tcW w:w="302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3C02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63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2F0EC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5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1393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F42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2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15BF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91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22BF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03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414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03AFF5FF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18"/>
          <w:szCs w:val="18"/>
        </w:rPr>
      </w:pPr>
    </w:p>
    <w:p w14:paraId="107CEA11" w14:textId="5921C4F3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>Se deberán agregar las líneas necesarias para cada una de las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 xml:space="preserve"> unidades de aprendizaje curricular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>.</w:t>
      </w:r>
    </w:p>
    <w:p w14:paraId="232C4B05" w14:textId="77777777" w:rsidR="00494522" w:rsidRPr="00290579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auto"/>
          <w:sz w:val="20"/>
          <w:szCs w:val="20"/>
          <w:u w:color="404040"/>
          <w:lang w:val="es-ES_tradnl"/>
        </w:rPr>
      </w:pPr>
    </w:p>
    <w:p w14:paraId="6626F6CE" w14:textId="77777777" w:rsidR="00F0483A" w:rsidRDefault="00F0483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color w:val="auto"/>
          <w:sz w:val="20"/>
          <w:szCs w:val="20"/>
          <w:u w:color="404040"/>
          <w:lang w:val="es-ES_tradnl"/>
        </w:rPr>
      </w:pPr>
    </w:p>
    <w:p w14:paraId="21762F0E" w14:textId="77777777" w:rsidR="00F0483A" w:rsidRDefault="00F0483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color w:val="auto"/>
          <w:sz w:val="20"/>
          <w:szCs w:val="20"/>
          <w:u w:color="404040"/>
          <w:lang w:val="es-ES_tradnl"/>
        </w:rPr>
      </w:pPr>
    </w:p>
    <w:p w14:paraId="7546C52C" w14:textId="46616540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>*LIBROS, PERIÓDICOS, REVISTAS ESPECIALIZADAS, ANTOLOGÍAS, VIDEOS, AUDIOS, DISCOS COMPACTOS, SOFTWARE, OTROS. (ESPECIFICAR)</w:t>
      </w:r>
    </w:p>
    <w:p w14:paraId="37071854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40"/>
        <w:gridCol w:w="5840"/>
      </w:tblGrid>
      <w:tr w:rsidR="00494522" w:rsidRPr="002E7FC1" w14:paraId="2A88DFB3" w14:textId="77777777" w:rsidTr="007B2606">
        <w:trPr>
          <w:trHeight w:val="500"/>
        </w:trPr>
        <w:tc>
          <w:tcPr>
            <w:tcW w:w="21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D255C" w14:textId="33F5F30D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 xml:space="preserve">LISTADO DE ACERVO BIBLIOGRÁFICO DE LA </w:t>
            </w:r>
            <w:r w:rsidR="00F0483A"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UNIDAD DE APRENDIZAJE CURRICULAR</w:t>
            </w: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:</w:t>
            </w:r>
          </w:p>
        </w:tc>
        <w:tc>
          <w:tcPr>
            <w:tcW w:w="28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F01E8" w14:textId="77777777" w:rsidR="00494522" w:rsidRPr="00512A36" w:rsidRDefault="00494522">
            <w:pPr>
              <w:rPr>
                <w:rFonts w:ascii="Calibri" w:hAnsi="Calibri"/>
                <w:lang w:val="es-MX"/>
              </w:rPr>
            </w:pPr>
          </w:p>
        </w:tc>
      </w:tr>
    </w:tbl>
    <w:p w14:paraId="5FFA9544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2B3D373C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501"/>
        <w:gridCol w:w="1285"/>
        <w:gridCol w:w="2143"/>
        <w:gridCol w:w="761"/>
        <w:gridCol w:w="2381"/>
        <w:gridCol w:w="1714"/>
        <w:gridCol w:w="1285"/>
      </w:tblGrid>
      <w:tr w:rsidR="00494522" w:rsidRPr="00512A36" w14:paraId="0D2F774F" w14:textId="77777777" w:rsidTr="007B2606">
        <w:trPr>
          <w:trHeight w:val="676"/>
        </w:trPr>
        <w:tc>
          <w:tcPr>
            <w:tcW w:w="24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CB0FE" w14:textId="77777777" w:rsidR="00494522" w:rsidRPr="00B1546F" w:rsidRDefault="00754E0E">
            <w:pPr>
              <w:pStyle w:val="Cuerpo"/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No.</w:t>
            </w:r>
          </w:p>
        </w:tc>
        <w:tc>
          <w:tcPr>
            <w:tcW w:w="63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EE2F4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TIPO</w:t>
            </w:r>
          </w:p>
        </w:tc>
        <w:tc>
          <w:tcPr>
            <w:tcW w:w="106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58CF2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AUTOR</w:t>
            </w:r>
          </w:p>
        </w:tc>
        <w:tc>
          <w:tcPr>
            <w:tcW w:w="37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D05BE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AÑO</w:t>
            </w:r>
          </w:p>
        </w:tc>
        <w:tc>
          <w:tcPr>
            <w:tcW w:w="118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21E18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TÍTULO</w:t>
            </w:r>
          </w:p>
        </w:tc>
        <w:tc>
          <w:tcPr>
            <w:tcW w:w="851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950E9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EDITORIAL Y NO. DE EDICIÓN</w:t>
            </w:r>
          </w:p>
        </w:tc>
        <w:tc>
          <w:tcPr>
            <w:tcW w:w="63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204D1" w14:textId="1443E106" w:rsidR="00494522" w:rsidRPr="00B1546F" w:rsidRDefault="00F0483A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NO. DE VOLÚME</w:t>
            </w:r>
            <w:r w:rsidR="00754E0E" w:rsidRPr="00B1546F">
              <w:rPr>
                <w:rStyle w:val="Ninguno"/>
                <w:b/>
                <w:color w:val="F2F2F2" w:themeColor="background1" w:themeShade="F2"/>
                <w:sz w:val="18"/>
                <w:szCs w:val="18"/>
                <w:u w:color="404040"/>
                <w:lang w:val="es-ES_tradnl"/>
              </w:rPr>
              <w:t>NES</w:t>
            </w:r>
          </w:p>
        </w:tc>
      </w:tr>
      <w:tr w:rsidR="00494522" w:rsidRPr="00512A36" w14:paraId="136126C6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0B9B5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154CE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F4D0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A2E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015D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3DF2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5D96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1659C9DB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926D1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CBD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2952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0CCC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302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5E8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2F54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082FC12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192E1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C7DA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E620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3EDB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2E49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8324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E655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54E9C284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183B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7532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E7A4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4DD1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8E2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43CF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B96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CF29DC0" w14:textId="77777777" w:rsidTr="00F0483A">
        <w:trPr>
          <w:trHeight w:val="258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825D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03B1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AB9C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59B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267E0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C96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643C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329AD001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20"/>
          <w:szCs w:val="20"/>
        </w:rPr>
      </w:pPr>
    </w:p>
    <w:p w14:paraId="782A7693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40"/>
        <w:gridCol w:w="5840"/>
      </w:tblGrid>
      <w:tr w:rsidR="00494522" w:rsidRPr="002E7FC1" w14:paraId="52938745" w14:textId="77777777" w:rsidTr="007B2606">
        <w:trPr>
          <w:trHeight w:val="500"/>
        </w:trPr>
        <w:tc>
          <w:tcPr>
            <w:tcW w:w="2103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3D8CC" w14:textId="50783F89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 xml:space="preserve">LISTADO DE ACERVO BIBLIOGRÁFICO DE LA </w:t>
            </w:r>
            <w:r w:rsidR="00F0483A"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UNIDAD DE APRENDIZAJE CURRICULAR</w:t>
            </w: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:</w:t>
            </w:r>
          </w:p>
        </w:tc>
        <w:tc>
          <w:tcPr>
            <w:tcW w:w="2897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0B318" w14:textId="77777777" w:rsidR="00494522" w:rsidRPr="00512A36" w:rsidRDefault="00494522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</w:pPr>
          </w:p>
        </w:tc>
      </w:tr>
    </w:tbl>
    <w:p w14:paraId="00B93CF5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5D644324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501"/>
        <w:gridCol w:w="1285"/>
        <w:gridCol w:w="2143"/>
        <w:gridCol w:w="761"/>
        <w:gridCol w:w="2381"/>
        <w:gridCol w:w="1714"/>
        <w:gridCol w:w="1285"/>
      </w:tblGrid>
      <w:tr w:rsidR="00494522" w:rsidRPr="00512A36" w14:paraId="3FCAE9DB" w14:textId="77777777" w:rsidTr="007B2606">
        <w:trPr>
          <w:trHeight w:val="472"/>
        </w:trPr>
        <w:tc>
          <w:tcPr>
            <w:tcW w:w="24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0A880" w14:textId="77777777" w:rsidR="00494522" w:rsidRPr="00B1546F" w:rsidRDefault="00754E0E">
            <w:pPr>
              <w:pStyle w:val="Cuerpo"/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</w:t>
            </w:r>
          </w:p>
        </w:tc>
        <w:tc>
          <w:tcPr>
            <w:tcW w:w="63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D156E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TIPO</w:t>
            </w:r>
          </w:p>
        </w:tc>
        <w:tc>
          <w:tcPr>
            <w:tcW w:w="1064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C227C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AUTOR</w:t>
            </w:r>
          </w:p>
        </w:tc>
        <w:tc>
          <w:tcPr>
            <w:tcW w:w="378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BCE7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AÑO</w:t>
            </w:r>
          </w:p>
        </w:tc>
        <w:tc>
          <w:tcPr>
            <w:tcW w:w="1182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292D3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TÍTULO</w:t>
            </w:r>
          </w:p>
        </w:tc>
        <w:tc>
          <w:tcPr>
            <w:tcW w:w="851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AF9A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EDITORIAL Y NO. DE EDICIÓN</w:t>
            </w:r>
          </w:p>
        </w:tc>
        <w:tc>
          <w:tcPr>
            <w:tcW w:w="639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85FAB" w14:textId="66A500EF" w:rsidR="00494522" w:rsidRPr="00B1546F" w:rsidRDefault="00F0483A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 DE VOLÚ</w:t>
            </w:r>
            <w:r w:rsidR="00754E0E"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MENES</w:t>
            </w:r>
          </w:p>
        </w:tc>
      </w:tr>
      <w:tr w:rsidR="00494522" w:rsidRPr="00512A36" w14:paraId="4FC15C0F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A3C04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D4D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78B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D468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7077A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69EC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5E86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55A37A9F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7E78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1A5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031E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8239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A578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CEA0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ADE6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28F739B1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41819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D7E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4311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CDBC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874F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C754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B480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055E5735" w14:textId="77777777" w:rsidTr="00F0483A">
        <w:trPr>
          <w:trHeight w:val="255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D0C8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646A0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28B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6BDF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34DA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E91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06F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3931386F" w14:textId="77777777" w:rsidTr="00F0483A">
        <w:trPr>
          <w:trHeight w:val="258"/>
        </w:trPr>
        <w:tc>
          <w:tcPr>
            <w:tcW w:w="249" w:type="pct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43551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63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E2C9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064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126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378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E061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1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BA31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851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BF52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639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7DC0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304EDB22" w14:textId="77777777" w:rsidR="00494522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20"/>
          <w:szCs w:val="20"/>
        </w:rPr>
      </w:pPr>
    </w:p>
    <w:p w14:paraId="5C3974E7" w14:textId="17D214B0" w:rsidR="00F0483A" w:rsidRDefault="00F0483A">
      <w:pPr>
        <w:rPr>
          <w:rFonts w:ascii="Calibri" w:eastAsia="Encode Sans SemiExpanded Regula" w:hAnsi="Calibri" w:cs="Encode Sans SemiExpanded Regula"/>
          <w:color w:val="404040"/>
          <w:sz w:val="20"/>
          <w:szCs w:val="20"/>
          <w:u w:color="404040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  <w:br w:type="page"/>
      </w:r>
    </w:p>
    <w:p w14:paraId="71707322" w14:textId="4FE02A45" w:rsidR="00494522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65C266B1" w14:textId="77777777" w:rsidR="00F0483A" w:rsidRPr="00512A36" w:rsidRDefault="00F0483A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tbl>
      <w:tblPr>
        <w:tblStyle w:val="TableNormal"/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254"/>
        <w:gridCol w:w="5826"/>
      </w:tblGrid>
      <w:tr w:rsidR="00494522" w:rsidRPr="002E7FC1" w14:paraId="3ABAA84E" w14:textId="77777777" w:rsidTr="007B2606">
        <w:trPr>
          <w:trHeight w:val="500"/>
        </w:trPr>
        <w:tc>
          <w:tcPr>
            <w:tcW w:w="2110" w:type="pct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69BAF" w14:textId="5F8E723D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b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 xml:space="preserve">LISTADO DE ACERVO BIBLIOGRÁFICO DE LA </w:t>
            </w:r>
            <w:r w:rsidR="00F0483A"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UNIDAD DE APRENDIZAJE CURRICULAR</w:t>
            </w: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:</w:t>
            </w:r>
          </w:p>
        </w:tc>
        <w:tc>
          <w:tcPr>
            <w:tcW w:w="2890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F5347" w14:textId="77777777" w:rsidR="00494522" w:rsidRPr="00512A36" w:rsidRDefault="00494522">
            <w:pPr>
              <w:rPr>
                <w:rFonts w:ascii="Calibri" w:hAnsi="Calibri"/>
                <w:lang w:val="es-MX"/>
              </w:rPr>
            </w:pPr>
          </w:p>
        </w:tc>
      </w:tr>
    </w:tbl>
    <w:p w14:paraId="25D78630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5843AEB6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6" w:hanging="706"/>
        <w:jc w:val="both"/>
        <w:rPr>
          <w:rFonts w:eastAsia="Encode Sans SemiExpanded Regula" w:cs="Encode Sans SemiExpanded Regula"/>
          <w:sz w:val="20"/>
          <w:szCs w:val="20"/>
        </w:rPr>
      </w:pPr>
    </w:p>
    <w:tbl>
      <w:tblPr>
        <w:tblStyle w:val="TableNormal"/>
        <w:tblW w:w="99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7"/>
        <w:gridCol w:w="1275"/>
        <w:gridCol w:w="2127"/>
        <w:gridCol w:w="755"/>
        <w:gridCol w:w="2363"/>
        <w:gridCol w:w="1659"/>
        <w:gridCol w:w="1318"/>
      </w:tblGrid>
      <w:tr w:rsidR="00494522" w:rsidRPr="00512A36" w14:paraId="2C7AA096" w14:textId="77777777" w:rsidTr="007B2606">
        <w:trPr>
          <w:trHeight w:val="678"/>
        </w:trPr>
        <w:tc>
          <w:tcPr>
            <w:tcW w:w="497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5CB3" w14:textId="77777777" w:rsidR="00494522" w:rsidRPr="00B1546F" w:rsidRDefault="00754E0E">
            <w:pPr>
              <w:pStyle w:val="Cuerpo"/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</w:t>
            </w:r>
          </w:p>
        </w:tc>
        <w:tc>
          <w:tcPr>
            <w:tcW w:w="1275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B1E0A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TIPO</w:t>
            </w:r>
          </w:p>
        </w:tc>
        <w:tc>
          <w:tcPr>
            <w:tcW w:w="2127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2566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AUTOR</w:t>
            </w:r>
          </w:p>
        </w:tc>
        <w:tc>
          <w:tcPr>
            <w:tcW w:w="755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383A3" w14:textId="77777777" w:rsidR="00494522" w:rsidRPr="00B1546F" w:rsidRDefault="00754E0E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AÑO</w:t>
            </w:r>
          </w:p>
        </w:tc>
        <w:tc>
          <w:tcPr>
            <w:tcW w:w="2363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DC5ED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  <w:tab w:val="left" w:pos="216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TÍTULO</w:t>
            </w:r>
          </w:p>
        </w:tc>
        <w:tc>
          <w:tcPr>
            <w:tcW w:w="1659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EFA66" w14:textId="77777777" w:rsidR="00494522" w:rsidRPr="00B1546F" w:rsidRDefault="00754E0E">
            <w:pPr>
              <w:pStyle w:val="Cuerpo"/>
              <w:tabs>
                <w:tab w:val="left" w:pos="720"/>
                <w:tab w:val="left" w:pos="144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EDITORIAL Y NO. DE EDICIÓN</w:t>
            </w:r>
          </w:p>
        </w:tc>
        <w:tc>
          <w:tcPr>
            <w:tcW w:w="1318" w:type="dxa"/>
            <w:shd w:val="clear" w:color="auto" w:fill="AB00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0B13" w14:textId="5D25D887" w:rsidR="00494522" w:rsidRPr="00B1546F" w:rsidRDefault="00754E0E" w:rsidP="00F0483A">
            <w:pPr>
              <w:pStyle w:val="Cuerpo"/>
              <w:tabs>
                <w:tab w:val="left" w:pos="720"/>
              </w:tabs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B1546F">
              <w:rPr>
                <w:rStyle w:val="Ninguno"/>
                <w:b/>
                <w:color w:val="F2F2F2" w:themeColor="background1" w:themeShade="F2"/>
                <w:sz w:val="20"/>
                <w:szCs w:val="20"/>
                <w:u w:color="404040"/>
                <w:lang w:val="es-ES_tradnl"/>
              </w:rPr>
              <w:t>NO. DE VOLÚMENES</w:t>
            </w:r>
          </w:p>
        </w:tc>
      </w:tr>
      <w:tr w:rsidR="00494522" w:rsidRPr="00512A36" w14:paraId="6F214D36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554F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1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8A818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565E2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2355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4305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EE06E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B49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2A3A0D4E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C0594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2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EED6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7A01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EB0D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10E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FB30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3CFDC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0EB5A004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D2FC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3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E688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628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C8EF7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55CD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880E6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5BFA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1345ED10" w14:textId="77777777" w:rsidTr="00F0483A">
        <w:trPr>
          <w:trHeight w:val="235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7E16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9FA8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82B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F0AD5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F663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242B3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58F44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  <w:tr w:rsidR="00494522" w:rsidRPr="00512A36" w14:paraId="6DE607F7" w14:textId="77777777" w:rsidTr="00F0483A">
        <w:trPr>
          <w:trHeight w:val="238"/>
        </w:trPr>
        <w:tc>
          <w:tcPr>
            <w:tcW w:w="49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42B9E" w14:textId="77777777" w:rsidR="00494522" w:rsidRPr="00512A36" w:rsidRDefault="00754E0E">
            <w:pPr>
              <w:pStyle w:val="Cuerpo"/>
              <w:jc w:val="center"/>
            </w:pPr>
            <w:r w:rsidRPr="00512A36">
              <w:rPr>
                <w:rStyle w:val="Ninguno"/>
                <w:color w:val="404040"/>
                <w:sz w:val="18"/>
                <w:szCs w:val="18"/>
                <w:u w:color="404040"/>
                <w:lang w:val="es-ES_tradnl"/>
              </w:rPr>
              <w:t>5</w:t>
            </w:r>
          </w:p>
        </w:tc>
        <w:tc>
          <w:tcPr>
            <w:tcW w:w="127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A3E11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1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BDAC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7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504DE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23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AD29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6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7E90B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  <w:tc>
          <w:tcPr>
            <w:tcW w:w="13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41B3F" w14:textId="77777777" w:rsidR="00494522" w:rsidRPr="00512A36" w:rsidRDefault="00494522">
            <w:pPr>
              <w:rPr>
                <w:rFonts w:ascii="Calibri" w:hAnsi="Calibri"/>
              </w:rPr>
            </w:pPr>
          </w:p>
        </w:tc>
      </w:tr>
    </w:tbl>
    <w:p w14:paraId="2CCC84E5" w14:textId="77777777" w:rsidR="00494522" w:rsidRPr="00512A36" w:rsidRDefault="00494522">
      <w:pPr>
        <w:pStyle w:val="Cue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eastAsia="Encode Sans SemiExpanded Regula" w:cs="Encode Sans SemiExpanded Regula"/>
          <w:sz w:val="20"/>
          <w:szCs w:val="20"/>
        </w:rPr>
      </w:pPr>
    </w:p>
    <w:p w14:paraId="3D1309E7" w14:textId="77777777" w:rsidR="00494522" w:rsidRPr="00512A36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Encode Sans SemiExpanded Regula" w:cs="Encode Sans SemiExpanded Regula"/>
          <w:color w:val="404040"/>
          <w:sz w:val="20"/>
          <w:szCs w:val="20"/>
          <w:u w:color="404040"/>
          <w:lang w:val="es-ES_tradnl"/>
        </w:rPr>
      </w:pPr>
    </w:p>
    <w:p w14:paraId="1E6FAC0D" w14:textId="3A4D6DB5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Style w:val="Ninguno"/>
          <w:rFonts w:eastAsia="Encode Sans SemiExpanded Regula" w:cs="Encode Sans SemiExpanded Regula"/>
          <w:color w:val="auto"/>
          <w:sz w:val="20"/>
          <w:szCs w:val="20"/>
          <w:u w:color="404040"/>
        </w:rPr>
      </w:pPr>
      <w:r w:rsidRPr="00303519">
        <w:rPr>
          <w:rStyle w:val="Ninguno"/>
          <w:b/>
          <w:color w:val="404040"/>
          <w:sz w:val="20"/>
          <w:szCs w:val="20"/>
          <w:u w:color="404040"/>
          <w:lang w:val="es-ES_tradnl"/>
        </w:rPr>
        <w:t>1</w:t>
      </w:r>
      <w:r w:rsidRPr="00303519">
        <w:rPr>
          <w:rStyle w:val="Ninguno"/>
          <w:b/>
          <w:color w:val="auto"/>
          <w:sz w:val="20"/>
          <w:szCs w:val="20"/>
          <w:u w:color="404040"/>
          <w:lang w:val="es-ES_tradnl"/>
        </w:rPr>
        <w:t>. Listado de acervo bibliográfico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. Se relaciona y concentra el material de consulta disponible para apoyar cada una de las 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>unidad</w:t>
      </w:r>
      <w:r w:rsidR="009A542A">
        <w:rPr>
          <w:rStyle w:val="Ninguno"/>
          <w:color w:val="auto"/>
          <w:sz w:val="20"/>
          <w:szCs w:val="20"/>
          <w:u w:color="404040"/>
          <w:lang w:val="es-ES_tradnl"/>
        </w:rPr>
        <w:t>es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 xml:space="preserve"> de aprendizaje curricular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 del programa académico propuesto: libros, revistas, antologías, videos, películas, audios, recursos electrónicos o digitales etc., así como convenios para uso de programas y redes académicas de bibliotecas virtuales.</w:t>
      </w:r>
    </w:p>
    <w:p w14:paraId="3D282CFD" w14:textId="77777777" w:rsidR="00494522" w:rsidRPr="00290579" w:rsidRDefault="00494522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eastAsia="Encode Sans SemiExpanded Regula" w:cs="Encode Sans SemiExpanded Regula"/>
          <w:color w:val="auto"/>
          <w:sz w:val="20"/>
          <w:szCs w:val="20"/>
          <w:u w:color="404040"/>
          <w:lang w:val="es-ES_tradnl"/>
        </w:rPr>
      </w:pPr>
    </w:p>
    <w:p w14:paraId="4952BD93" w14:textId="66FC7595" w:rsidR="00494522" w:rsidRPr="00290579" w:rsidRDefault="00754E0E">
      <w:pPr>
        <w:pStyle w:val="Cue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color w:val="auto"/>
        </w:rPr>
      </w:pP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Se deberá citar consecutivamente: autor, año, titulo, editorial, número de edición de los materiales y número de volúmenes. Mínimo tres referencias actualizadas por </w:t>
      </w:r>
      <w:r w:rsidR="00F0483A">
        <w:rPr>
          <w:rStyle w:val="Ninguno"/>
          <w:color w:val="auto"/>
          <w:sz w:val="20"/>
          <w:szCs w:val="20"/>
          <w:u w:color="404040"/>
          <w:lang w:val="es-ES_tradnl"/>
        </w:rPr>
        <w:t>unidad de aprendizaje curricular</w:t>
      </w:r>
      <w:r w:rsidRPr="00290579">
        <w:rPr>
          <w:rStyle w:val="Ninguno"/>
          <w:color w:val="auto"/>
          <w:sz w:val="20"/>
          <w:szCs w:val="20"/>
          <w:u w:color="404040"/>
          <w:lang w:val="es-ES_tradnl"/>
        </w:rPr>
        <w:t xml:space="preserve"> de al menos 10 años a la fecha.</w:t>
      </w:r>
      <w:r w:rsidR="00DF1BD3">
        <w:rPr>
          <w:rStyle w:val="Ninguno"/>
          <w:color w:val="auto"/>
          <w:sz w:val="20"/>
          <w:szCs w:val="20"/>
          <w:u w:color="404040"/>
          <w:lang w:val="es-ES_tradnl"/>
        </w:rPr>
        <w:t xml:space="preserve"> </w:t>
      </w:r>
      <w:r w:rsidR="00DF1BD3" w:rsidRPr="00926D35">
        <w:rPr>
          <w:rStyle w:val="Ninguno"/>
          <w:color w:val="auto"/>
          <w:sz w:val="20"/>
          <w:szCs w:val="20"/>
          <w:u w:color="404040"/>
          <w:lang w:val="es-ES_tradnl"/>
        </w:rPr>
        <w:t xml:space="preserve">Utilizando las Normas APA </w:t>
      </w:r>
      <w:r w:rsidR="00DF1BD3">
        <w:rPr>
          <w:rStyle w:val="Ninguno"/>
          <w:color w:val="auto"/>
          <w:sz w:val="20"/>
          <w:szCs w:val="20"/>
          <w:u w:color="404040"/>
          <w:lang w:val="es-ES_tradnl"/>
        </w:rPr>
        <w:t>actualizadas</w:t>
      </w:r>
      <w:r w:rsidR="00DF1BD3" w:rsidRPr="00926D35">
        <w:rPr>
          <w:rStyle w:val="Ninguno"/>
          <w:color w:val="auto"/>
          <w:sz w:val="20"/>
          <w:szCs w:val="20"/>
          <w:u w:color="404040"/>
          <w:lang w:val="es-ES_tradnl"/>
        </w:rPr>
        <w:t>.</w:t>
      </w:r>
    </w:p>
    <w:sectPr w:rsidR="00494522" w:rsidRPr="00290579" w:rsidSect="00F0483A">
      <w:headerReference w:type="default" r:id="rId6"/>
      <w:footerReference w:type="default" r:id="rId7"/>
      <w:pgSz w:w="12240" w:h="15840"/>
      <w:pgMar w:top="1440" w:right="1080" w:bottom="1440" w:left="1080" w:header="113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0CA66" w14:textId="77777777" w:rsidR="00365670" w:rsidRDefault="00365670">
      <w:r>
        <w:separator/>
      </w:r>
    </w:p>
  </w:endnote>
  <w:endnote w:type="continuationSeparator" w:id="0">
    <w:p w14:paraId="7E09BFE5" w14:textId="77777777" w:rsidR="00365670" w:rsidRDefault="0036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Encode Sans SemiExpanded Bold">
    <w:altName w:val="Times New Roman"/>
    <w:panose1 w:val="00000000000000000000"/>
    <w:charset w:val="00"/>
    <w:family w:val="roman"/>
    <w:pitch w:val="default"/>
  </w:font>
  <w:font w:name="Encode Sans SemiExpanded Regul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747055"/>
      <w:docPartObj>
        <w:docPartGallery w:val="Page Numbers (Bottom of Page)"/>
        <w:docPartUnique/>
      </w:docPartObj>
    </w:sdtPr>
    <w:sdtEndPr>
      <w:rPr>
        <w:rFonts w:ascii="Calibri" w:hAnsi="Calibri"/>
        <w:sz w:val="18"/>
        <w:szCs w:val="18"/>
      </w:rPr>
    </w:sdtEndPr>
    <w:sdtContent>
      <w:p w14:paraId="2329E77C" w14:textId="333C8CE7" w:rsidR="006B2724" w:rsidRPr="00AB1A02" w:rsidRDefault="006B2724" w:rsidP="00AB1A02">
        <w:pPr>
          <w:pStyle w:val="Piedepgina"/>
          <w:jc w:val="center"/>
          <w:rPr>
            <w:rFonts w:ascii="Calibri" w:hAnsi="Calibri"/>
            <w:sz w:val="18"/>
            <w:szCs w:val="18"/>
          </w:rPr>
        </w:pPr>
        <w:r w:rsidRPr="00AB1A02">
          <w:rPr>
            <w:rFonts w:ascii="Calibri" w:hAnsi="Calibri"/>
            <w:sz w:val="18"/>
            <w:szCs w:val="18"/>
          </w:rPr>
          <w:fldChar w:fldCharType="begin"/>
        </w:r>
        <w:r w:rsidRPr="00AB1A02">
          <w:rPr>
            <w:rFonts w:ascii="Calibri" w:hAnsi="Calibri"/>
            <w:sz w:val="18"/>
            <w:szCs w:val="18"/>
          </w:rPr>
          <w:instrText>PAGE   \* MERGEFORMAT</w:instrText>
        </w:r>
        <w:r w:rsidRPr="00AB1A02">
          <w:rPr>
            <w:rFonts w:ascii="Calibri" w:hAnsi="Calibri"/>
            <w:sz w:val="18"/>
            <w:szCs w:val="18"/>
          </w:rPr>
          <w:fldChar w:fldCharType="separate"/>
        </w:r>
        <w:r w:rsidR="001823BA" w:rsidRPr="001823BA">
          <w:rPr>
            <w:rFonts w:ascii="Calibri" w:hAnsi="Calibri"/>
            <w:noProof/>
            <w:sz w:val="18"/>
            <w:szCs w:val="18"/>
            <w:lang w:val="es-ES"/>
          </w:rPr>
          <w:t>3</w:t>
        </w:r>
        <w:r w:rsidRPr="00AB1A02">
          <w:rPr>
            <w:rFonts w:ascii="Calibri" w:hAnsi="Calibri"/>
            <w:sz w:val="18"/>
            <w:szCs w:val="18"/>
          </w:rPr>
          <w:fldChar w:fldCharType="end"/>
        </w:r>
      </w:p>
    </w:sdtContent>
  </w:sdt>
  <w:p w14:paraId="19A251B9" w14:textId="77777777" w:rsidR="006B2724" w:rsidRDefault="006B272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543FE" w14:textId="77777777" w:rsidR="00365670" w:rsidRDefault="00365670">
      <w:r>
        <w:separator/>
      </w:r>
    </w:p>
  </w:footnote>
  <w:footnote w:type="continuationSeparator" w:id="0">
    <w:p w14:paraId="41D91C37" w14:textId="77777777" w:rsidR="00365670" w:rsidRDefault="0036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61B69" w14:textId="7BAB8AEF" w:rsidR="001B46DC" w:rsidRDefault="00F0483A" w:rsidP="001B46DC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A4E452" wp14:editId="3A8B06BE">
          <wp:simplePos x="0" y="0"/>
          <wp:positionH relativeFrom="column">
            <wp:posOffset>-676275</wp:posOffset>
          </wp:positionH>
          <wp:positionV relativeFrom="paragraph">
            <wp:posOffset>-390525</wp:posOffset>
          </wp:positionV>
          <wp:extent cx="7771910" cy="10392770"/>
          <wp:effectExtent l="0" t="0" r="635" b="889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910" cy="10392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F1653E6" w14:textId="551B6D65" w:rsidR="001B46DC" w:rsidRDefault="001B46DC" w:rsidP="001B46DC">
    <w:pPr>
      <w:pStyle w:val="Cuerpo"/>
      <w:tabs>
        <w:tab w:val="center" w:pos="4252"/>
        <w:tab w:val="right" w:pos="8504"/>
        <w:tab w:val="left" w:pos="8640"/>
        <w:tab w:val="left" w:pos="9360"/>
      </w:tabs>
      <w:jc w:val="right"/>
      <w:rPr>
        <w:rStyle w:val="Ninguno"/>
        <w:rFonts w:ascii="Encode Sans SemiExpanded Regula" w:hAnsi="Encode Sans SemiExpanded Regula"/>
        <w:color w:val="404040"/>
        <w:sz w:val="16"/>
        <w:szCs w:val="16"/>
        <w:u w:color="404040"/>
      </w:rPr>
    </w:pPr>
  </w:p>
  <w:p w14:paraId="67E7B3D0" w14:textId="59D210B0" w:rsidR="00E71A52" w:rsidRDefault="00385A80" w:rsidP="00623C1C">
    <w:pPr>
      <w:pStyle w:val="Cuerpo"/>
      <w:tabs>
        <w:tab w:val="left" w:pos="1725"/>
        <w:tab w:val="center" w:pos="4252"/>
        <w:tab w:val="right" w:pos="8504"/>
        <w:tab w:val="left" w:pos="8640"/>
        <w:tab w:val="left" w:pos="9360"/>
        <w:tab w:val="right" w:pos="9498"/>
      </w:tabs>
      <w:rPr>
        <w:rStyle w:val="Ninguno"/>
        <w:color w:val="auto"/>
        <w:sz w:val="16"/>
        <w:szCs w:val="16"/>
        <w:u w:color="404040"/>
      </w:rPr>
    </w:pPr>
    <w:r>
      <w:rPr>
        <w:rStyle w:val="Ninguno"/>
        <w:color w:val="auto"/>
        <w:sz w:val="16"/>
        <w:szCs w:val="16"/>
        <w:u w:color="404040"/>
      </w:rPr>
      <w:tab/>
    </w:r>
    <w:r w:rsidR="00756170">
      <w:rPr>
        <w:rStyle w:val="Ninguno"/>
        <w:color w:val="auto"/>
        <w:sz w:val="16"/>
        <w:szCs w:val="16"/>
        <w:u w:color="404040"/>
      </w:rPr>
      <w:t xml:space="preserve">           </w:t>
    </w:r>
  </w:p>
  <w:p w14:paraId="4C3EA65E" w14:textId="730D7FAB" w:rsidR="001B46DC" w:rsidRPr="00623C1C" w:rsidRDefault="00756170" w:rsidP="00756170">
    <w:pPr>
      <w:pStyle w:val="Cuerpo"/>
      <w:tabs>
        <w:tab w:val="left" w:pos="1725"/>
        <w:tab w:val="center" w:pos="4252"/>
        <w:tab w:val="right" w:pos="8504"/>
        <w:tab w:val="left" w:pos="8640"/>
        <w:tab w:val="left" w:pos="9360"/>
        <w:tab w:val="right" w:pos="9498"/>
      </w:tabs>
      <w:jc w:val="right"/>
      <w:rPr>
        <w:rStyle w:val="Ninguno"/>
        <w:rFonts w:eastAsia="Encode Sans SemiExpanded Regula" w:cs="Encode Sans SemiExpanded Regula"/>
        <w:color w:val="auto"/>
        <w:sz w:val="18"/>
        <w:szCs w:val="18"/>
        <w:u w:color="404040"/>
      </w:rPr>
    </w:pPr>
    <w:r w:rsidRPr="00623C1C">
      <w:rPr>
        <w:rStyle w:val="Ninguno"/>
        <w:color w:val="auto"/>
        <w:sz w:val="18"/>
        <w:szCs w:val="18"/>
        <w:u w:color="404040"/>
      </w:rPr>
      <w:t xml:space="preserve">  </w:t>
    </w:r>
    <w:r w:rsidR="001B46DC" w:rsidRPr="00623C1C">
      <w:rPr>
        <w:rStyle w:val="Ninguno"/>
        <w:color w:val="auto"/>
        <w:sz w:val="18"/>
        <w:szCs w:val="18"/>
        <w:u w:color="404040"/>
      </w:rPr>
      <w:t>Modalidad Escolarizada,Nno Escolarizada y Mixta</w:t>
    </w:r>
  </w:p>
  <w:p w14:paraId="26FA3D39" w14:textId="77777777" w:rsidR="001823BA" w:rsidRPr="001823BA" w:rsidRDefault="001823BA" w:rsidP="001823BA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sz w:val="18"/>
        <w:szCs w:val="18"/>
        <w:lang w:val="de-DE"/>
      </w:rPr>
    </w:pPr>
    <w:r w:rsidRPr="001823BA">
      <w:rPr>
        <w:rStyle w:val="Ninguno"/>
        <w:sz w:val="18"/>
        <w:szCs w:val="18"/>
        <w:lang w:val="de-DE"/>
      </w:rPr>
      <w:t xml:space="preserve">RECONOCIMIENTO DE VALIDEZ OFICIAL DE ESTUDIOS </w:t>
    </w:r>
  </w:p>
  <w:p w14:paraId="79FA5445" w14:textId="77777777" w:rsidR="001823BA" w:rsidRDefault="001823BA" w:rsidP="001823BA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sz w:val="18"/>
        <w:szCs w:val="18"/>
        <w:lang w:val="de-DE"/>
      </w:rPr>
    </w:pPr>
    <w:r w:rsidRPr="001823BA">
      <w:rPr>
        <w:rStyle w:val="Ninguno"/>
        <w:sz w:val="18"/>
        <w:szCs w:val="18"/>
        <w:lang w:val="de-DE"/>
      </w:rPr>
      <w:t>DEL TIPO DE EDUCACIÓN MEDIA SUPERIOR</w:t>
    </w:r>
  </w:p>
  <w:p w14:paraId="52CCD1D7" w14:textId="137FE443" w:rsidR="001B46DC" w:rsidRPr="00623C1C" w:rsidRDefault="001B46DC" w:rsidP="001823BA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color w:val="auto"/>
        <w:sz w:val="18"/>
        <w:szCs w:val="18"/>
        <w:lang w:val="de-DE"/>
      </w:rPr>
    </w:pPr>
    <w:r w:rsidRPr="00623C1C">
      <w:rPr>
        <w:rStyle w:val="Ninguno"/>
        <w:color w:val="auto"/>
        <w:sz w:val="18"/>
        <w:szCs w:val="18"/>
        <w:lang w:val="de-DE"/>
      </w:rPr>
      <w:t>FORMATO 7</w:t>
    </w:r>
  </w:p>
  <w:p w14:paraId="79642C7D" w14:textId="3779DEBB" w:rsidR="00623C1C" w:rsidRPr="00623C1C" w:rsidRDefault="00623C1C" w:rsidP="001B46DC">
    <w:pPr>
      <w:pStyle w:val="Cuerp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Style w:val="Ninguno"/>
        <w:rFonts w:eastAsia="Encode Sans SemiExpanded Bold" w:cs="Encode Sans SemiExpanded Bold"/>
        <w:color w:val="auto"/>
        <w:sz w:val="18"/>
        <w:szCs w:val="18"/>
      </w:rPr>
    </w:pPr>
    <w:r w:rsidRPr="00623C1C">
      <w:rPr>
        <w:rStyle w:val="Ninguno"/>
        <w:rFonts w:eastAsia="Encode Sans SemiExpanded Bold" w:cs="Encode Sans SemiExpanded Bold"/>
        <w:color w:val="auto"/>
        <w:sz w:val="18"/>
        <w:szCs w:val="18"/>
      </w:rPr>
      <w:t>SET-00391</w:t>
    </w:r>
  </w:p>
  <w:p w14:paraId="169B0EFB" w14:textId="3395CEB2" w:rsidR="00494522" w:rsidRDefault="004945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22"/>
    <w:rsid w:val="000E3E48"/>
    <w:rsid w:val="001823BA"/>
    <w:rsid w:val="001B46DC"/>
    <w:rsid w:val="001F1602"/>
    <w:rsid w:val="00290579"/>
    <w:rsid w:val="002C6D38"/>
    <w:rsid w:val="002E7FC1"/>
    <w:rsid w:val="00303519"/>
    <w:rsid w:val="0033389A"/>
    <w:rsid w:val="0035645B"/>
    <w:rsid w:val="00365670"/>
    <w:rsid w:val="00385A80"/>
    <w:rsid w:val="00494522"/>
    <w:rsid w:val="004A7D48"/>
    <w:rsid w:val="004D6E9A"/>
    <w:rsid w:val="00512A36"/>
    <w:rsid w:val="005136FF"/>
    <w:rsid w:val="005636E3"/>
    <w:rsid w:val="00596360"/>
    <w:rsid w:val="005A345C"/>
    <w:rsid w:val="00623C1C"/>
    <w:rsid w:val="00641BE1"/>
    <w:rsid w:val="006A5C60"/>
    <w:rsid w:val="006B2724"/>
    <w:rsid w:val="006F6B82"/>
    <w:rsid w:val="00715A1F"/>
    <w:rsid w:val="00754E0E"/>
    <w:rsid w:val="00756170"/>
    <w:rsid w:val="00762ECD"/>
    <w:rsid w:val="007B2606"/>
    <w:rsid w:val="008A4FA7"/>
    <w:rsid w:val="009A542A"/>
    <w:rsid w:val="009B261B"/>
    <w:rsid w:val="00A24732"/>
    <w:rsid w:val="00A37599"/>
    <w:rsid w:val="00A379F3"/>
    <w:rsid w:val="00AB1A02"/>
    <w:rsid w:val="00AB7768"/>
    <w:rsid w:val="00B1546F"/>
    <w:rsid w:val="00B8478A"/>
    <w:rsid w:val="00BF7FE5"/>
    <w:rsid w:val="00CA31CE"/>
    <w:rsid w:val="00CC456C"/>
    <w:rsid w:val="00DA3AD9"/>
    <w:rsid w:val="00DA4AA1"/>
    <w:rsid w:val="00DF1BD3"/>
    <w:rsid w:val="00E24C3C"/>
    <w:rsid w:val="00E4629E"/>
    <w:rsid w:val="00E71A52"/>
    <w:rsid w:val="00EE5B7A"/>
    <w:rsid w:val="00F0483A"/>
    <w:rsid w:val="00F64BEF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8892B5"/>
  <w15:docId w15:val="{A0D1DDBC-BA8E-4F28-9EA7-4B42850A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eastAsia="Calibri" w:hAnsi="Calibri" w:cs="Calibri"/>
      <w:color w:val="000000"/>
      <w:sz w:val="24"/>
      <w:szCs w:val="24"/>
      <w:u w:color="000000"/>
      <w:lang w:val="es-ES_tradnl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pt-PT"/>
    </w:rPr>
  </w:style>
  <w:style w:type="paragraph" w:styleId="Piedepgina">
    <w:name w:val="footer"/>
    <w:basedOn w:val="Normal"/>
    <w:link w:val="PiedepginaCar"/>
    <w:uiPriority w:val="99"/>
    <w:unhideWhenUsed/>
    <w:rsid w:val="001B4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6D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LOLYS</dc:creator>
  <cp:lastModifiedBy>DELL</cp:lastModifiedBy>
  <cp:revision>6</cp:revision>
  <dcterms:created xsi:type="dcterms:W3CDTF">2025-01-18T00:15:00Z</dcterms:created>
  <dcterms:modified xsi:type="dcterms:W3CDTF">2025-03-05T17:45:00Z</dcterms:modified>
</cp:coreProperties>
</file>