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F3F9F" w14:textId="77777777" w:rsidR="00991157" w:rsidRDefault="00E847E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SECRETARÍA DE EDUCACIÓN </w:t>
      </w:r>
    </w:p>
    <w:p w14:paraId="73C886DB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SUBSECRETARÍA DE EDUCACIÓN MEDIA SUPERIOR Y SUPERIOR</w:t>
      </w:r>
    </w:p>
    <w:p w14:paraId="6EEA866D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COORDINACIÓN DE COMISIONES DE PLANEACIÓN Y PROGRAMACIÓN</w:t>
      </w:r>
    </w:p>
    <w:p w14:paraId="36340201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43DA454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1. ACREDITACIÓN DE LA OCUPACIÓN LEGAL DEL INMUEBLE Y DE LAS CONDICIONES DE SEGURIDAD E HIGIÉNICAS. </w:t>
      </w:r>
    </w:p>
    <w:p w14:paraId="4BD5D453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749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498"/>
        </w:tabs>
        <w:rPr>
          <w:rFonts w:ascii="Calibri" w:eastAsia="Calibri" w:hAnsi="Calibri" w:cs="Calibri"/>
          <w:color w:val="96283A"/>
        </w:rPr>
      </w:pP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b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  <w:r>
        <w:rPr>
          <w:rFonts w:ascii="Calibri" w:eastAsia="Calibri" w:hAnsi="Calibri" w:cs="Calibri"/>
          <w:color w:val="96283A"/>
        </w:rPr>
        <w:tab/>
      </w:r>
    </w:p>
    <w:p w14:paraId="653F5BA0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96283A"/>
        </w:rPr>
      </w:pPr>
    </w:p>
    <w:tbl>
      <w:tblPr>
        <w:tblStyle w:val="a"/>
        <w:tblW w:w="952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096"/>
        <w:gridCol w:w="6432"/>
      </w:tblGrid>
      <w:tr w:rsidR="00991157" w14:paraId="1DAE9768" w14:textId="77777777" w:rsidTr="00591681">
        <w:trPr>
          <w:trHeight w:val="177"/>
        </w:trPr>
        <w:tc>
          <w:tcPr>
            <w:tcW w:w="9528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B0368" w14:textId="77777777" w:rsidR="00991157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404040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1.- OCUPACIÓN LEGAL DEL BIEN INMUEBLE</w:t>
            </w:r>
          </w:p>
        </w:tc>
      </w:tr>
      <w:tr w:rsidR="00991157" w14:paraId="0F954221" w14:textId="77777777">
        <w:trPr>
          <w:trHeight w:val="675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3367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PROPIETARIO DEL INMUEBLE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D4A3A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Copia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escritura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Comercio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Instituto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Catastral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Estado de Tamaulipas. </w:t>
            </w:r>
          </w:p>
        </w:tc>
      </w:tr>
      <w:tr w:rsidR="00991157" w14:paraId="16807CEB" w14:textId="77777777">
        <w:trPr>
          <w:trHeight w:val="1555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6A229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 PROPIETARIO DEL INMUEBLE</w:t>
            </w:r>
          </w:p>
        </w:tc>
        <w:tc>
          <w:tcPr>
            <w:tcW w:w="6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7E53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D0F48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1. Copia certificada por notario público del contrato de comodato o del contrato de arrendamiento inscrito en el Registro Público de la Propiedad del</w:t>
            </w:r>
            <w:r w:rsidRPr="00FD0F48">
              <w:rPr>
                <w:rFonts w:ascii="Calibri" w:eastAsia="Calibri" w:hAnsi="Calibri" w:cs="Calibri"/>
                <w:strike/>
                <w:color w:val="000000"/>
                <w:sz w:val="20"/>
                <w:szCs w:val="20"/>
                <w:lang w:val="es-MX"/>
              </w:rPr>
              <w:t xml:space="preserve"> </w:t>
            </w:r>
            <w:r w:rsidRPr="00FD0F48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 xml:space="preserve">Instituto Registral y Catastral del Estado de Tamaulipas. La vigencia del contrato deberá  ser como mínimo de cinco años y estar inscrito en el Registro Público de Propiedad y del Comercio.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Garantizar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generación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3602808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Permiso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correspondiente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debidamente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validado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sellos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firmas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autorizados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funcionamiento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planteles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inmuebles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los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gobiernos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federal,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estatal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municipal.</w:t>
            </w:r>
          </w:p>
          <w:p w14:paraId="190957F8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5A450335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2498FF2B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18"/>
          <w:szCs w:val="18"/>
        </w:rPr>
      </w:pPr>
    </w:p>
    <w:tbl>
      <w:tblPr>
        <w:tblStyle w:val="a0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198"/>
        <w:gridCol w:w="6325"/>
      </w:tblGrid>
      <w:tr w:rsidR="00991157" w14:paraId="773DF4BD" w14:textId="77777777" w:rsidTr="00591681">
        <w:trPr>
          <w:trHeight w:val="47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C81D237" w14:textId="77777777" w:rsidR="00991157" w:rsidRPr="00BB31A8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2.- LICENCIA DE USO DE SUELO</w:t>
            </w:r>
          </w:p>
          <w:p w14:paraId="3B6A474C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Expedida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autoridad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municipal, 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vigencia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no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menor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6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meses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a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fecha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presentación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trámite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991157" w14:paraId="1862B864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E2F77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043C4D00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53CDBA39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48A16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6365CF47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EDE58B7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66DF7F9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89" w:type="dxa"/>
              <w:bottom w:w="80" w:type="dxa"/>
              <w:right w:w="80" w:type="dxa"/>
            </w:tcMar>
            <w:vAlign w:val="center"/>
          </w:tcPr>
          <w:p w14:paraId="13CEC814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32FE6030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18"/>
          <w:szCs w:val="18"/>
        </w:rPr>
      </w:pPr>
    </w:p>
    <w:p w14:paraId="63BCE714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1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198"/>
        <w:gridCol w:w="6325"/>
      </w:tblGrid>
      <w:tr w:rsidR="00991157" w14:paraId="516AD800" w14:textId="77777777" w:rsidTr="00591681">
        <w:trPr>
          <w:trHeight w:val="319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0F9DBB5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3.- CERTIFICADO DEL INSTITUTO TAMAULIPECO DE INFRAESTRUCTURA FÍSICA EDUCATIVA</w:t>
            </w:r>
          </w:p>
          <w:p w14:paraId="6C6E88BE" w14:textId="77777777" w:rsidR="00991157" w:rsidRPr="00FD0F48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</w:pPr>
            <w:r w:rsidRPr="00FD0F48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  <w:lang w:val="es-MX"/>
              </w:rPr>
              <w:t>(</w:t>
            </w:r>
            <w:r w:rsidRPr="00FD0F4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>Vigencia no menor a 6 meses  a la fecha de presentación del trámite con la categoría correspondiente</w:t>
            </w:r>
          </w:p>
          <w:p w14:paraId="6780C0A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al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nivel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educativo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solicitado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991157" w14:paraId="6C1C8F89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AED46FA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BC8A987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863977B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EBB5F6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547A3CC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11D3332" w14:textId="77777777">
        <w:trPr>
          <w:trHeight w:val="255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FB749BD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5949B7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1841CE86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2F9C977D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2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266"/>
        <w:gridCol w:w="6257"/>
      </w:tblGrid>
      <w:tr w:rsidR="00991157" w14:paraId="353BB056" w14:textId="77777777" w:rsidTr="00591681">
        <w:trPr>
          <w:trHeight w:val="113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56C61B7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lastRenderedPageBreak/>
              <w:t>4.- CERTIFICADO DE SEGURIDAD ESTRUCTURAL</w:t>
            </w:r>
          </w:p>
          <w:p w14:paraId="49ED7203" w14:textId="77777777" w:rsidR="00991157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FD0F4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  <w:lang w:val="es-MX"/>
              </w:rPr>
              <w:t xml:space="preserve">(Emitido por autoridad competente estatal, municipal o perito particular autorizado en la materia, anexando en este caso copia de cédula profesional certificada por notario y constancia vigente no menor de 6 meses  a la presentación del trámite  de inscripción como Director Responsable de Obra. </w:t>
            </w: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En ambos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casos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incluir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descripción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detallada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construcción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capacidad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soporte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peso, etc.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Señalar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los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datos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autoridad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perito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que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expidió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documento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991157" w14:paraId="53302C67" w14:textId="77777777">
        <w:trPr>
          <w:trHeight w:val="216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4DE8A583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1227D5C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5CD380C" w14:textId="77777777">
        <w:trPr>
          <w:trHeight w:val="25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A246087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0981792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60A84D88" w14:textId="77777777">
        <w:trPr>
          <w:trHeight w:val="25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CEBEF6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24D75AD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08C891DB" w14:textId="77777777">
        <w:trPr>
          <w:trHeight w:val="495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3B3328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Número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Licencia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7CA6098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31D06843" w14:textId="77777777">
        <w:trPr>
          <w:trHeight w:val="287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1904452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expidió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699B562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512EA882" w14:textId="77777777">
        <w:trPr>
          <w:trHeight w:val="109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233CAF4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Copia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Cédula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Profesional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A1C0D14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060360D1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AA5E062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3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977"/>
        <w:gridCol w:w="6549"/>
      </w:tblGrid>
      <w:tr w:rsidR="00991157" w14:paraId="718F3106" w14:textId="77777777" w:rsidTr="00591681">
        <w:trPr>
          <w:trHeight w:val="668"/>
        </w:trPr>
        <w:tc>
          <w:tcPr>
            <w:tcW w:w="9526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589DDAC1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5.- CONSTANCIA DE MEDIDAS DE SEGURIDAD</w:t>
            </w:r>
          </w:p>
          <w:p w14:paraId="3ADDFF12" w14:textId="77777777" w:rsidR="00991157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Expedida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autoridad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competente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vigencia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no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menor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6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meses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a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fecha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presentación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trámite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).  </w:t>
            </w:r>
          </w:p>
        </w:tc>
      </w:tr>
      <w:tr w:rsidR="00991157" w14:paraId="4C7ED4F5" w14:textId="77777777">
        <w:trPr>
          <w:trHeight w:val="22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1D58AB1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6DA776A0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307CFE5" w14:textId="77777777">
        <w:trPr>
          <w:trHeight w:val="1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8BC8628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33738D7D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75C5274F" w14:textId="77777777">
        <w:trPr>
          <w:trHeight w:val="25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DBF7C14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</w:tabs>
              <w:ind w:left="135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5" w:type="dxa"/>
              <w:bottom w:w="80" w:type="dxa"/>
              <w:right w:w="80" w:type="dxa"/>
            </w:tcMar>
            <w:vAlign w:val="center"/>
          </w:tcPr>
          <w:p w14:paraId="0607D6B9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2781F311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4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835"/>
        <w:gridCol w:w="6688"/>
      </w:tblGrid>
      <w:tr w:rsidR="00991157" w14:paraId="73D91EDA" w14:textId="77777777" w:rsidTr="00591681">
        <w:trPr>
          <w:trHeight w:val="475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3F56A64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6.- DICTAMEN DE VERIFICACIÓN SANITARIA </w:t>
            </w:r>
          </w:p>
          <w:p w14:paraId="7A358FC3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menor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de 6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meses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a la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presentación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trámite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expedido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Secretaría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de Salud del Estado o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competente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)</w:t>
            </w:r>
          </w:p>
        </w:tc>
      </w:tr>
      <w:tr w:rsidR="00991157" w14:paraId="3EB6D5F7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B818A80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Autoridad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63AB53B3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997949D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73B39B4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expedición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0621611F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486D1D40" w14:textId="77777777">
        <w:trPr>
          <w:trHeight w:val="25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572D2745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A4872E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1D07FA8B" w14:textId="6DF8C056" w:rsidR="00EC3071" w:rsidRDefault="00EC307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7AF78D30" w14:textId="77777777" w:rsidR="00EC3071" w:rsidRDefault="00EC3071">
      <w:pPr>
        <w:rPr>
          <w:rFonts w:ascii="Calibri" w:eastAsia="Calibri" w:hAnsi="Calibri" w:cs="Calibri"/>
          <w:color w:val="404040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br w:type="page"/>
      </w:r>
    </w:p>
    <w:p w14:paraId="57082177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5"/>
        <w:tblW w:w="952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400"/>
        <w:gridCol w:w="5123"/>
      </w:tblGrid>
      <w:tr w:rsidR="00991157" w14:paraId="6B75F743" w14:textId="77777777" w:rsidTr="00591681">
        <w:trPr>
          <w:trHeight w:val="771"/>
        </w:trPr>
        <w:tc>
          <w:tcPr>
            <w:tcW w:w="9523" w:type="dxa"/>
            <w:gridSpan w:val="2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56235540" w14:textId="77777777" w:rsidR="00991157" w:rsidRPr="00BB31A8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7.- PLANO ARQUITECTÓNICO DEBIDAMENTE ACOTADO Y CROQUIS DE LA UBICACIÓN DEL PLANTEL</w:t>
            </w:r>
          </w:p>
          <w:p w14:paraId="248A5F47" w14:textId="77777777" w:rsidR="00991157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(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Presentar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documento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elaborado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firmado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arquitecto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o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profesionista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afín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que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cuente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Cédula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Profesional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para 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ejercicio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su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profesión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certificado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por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notario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público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en el que se precise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distribución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inmueble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así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como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cantidad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mínima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máxima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personal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que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puede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laborar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en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ese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espacio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991157" w14:paraId="213F854B" w14:textId="77777777">
        <w:trPr>
          <w:trHeight w:val="26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279BC8B1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Nombre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quien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elabora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E6EF1D0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6485BC20" w14:textId="77777777">
        <w:trPr>
          <w:trHeight w:val="89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CE941B9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Número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cédula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profesional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3B8B27E1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124FA95A" w14:textId="77777777">
        <w:trPr>
          <w:trHeight w:val="19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98F0C36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elaboración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7FD465BB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  <w:tr w:rsidR="00991157" w14:paraId="1E14EBDE" w14:textId="77777777">
        <w:trPr>
          <w:trHeight w:val="495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520A343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ind w:left="134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Cantidad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mínima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máxima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personal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puede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laborar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espacio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docentes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administrativos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):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2023F258" w14:textId="77777777" w:rsidR="00991157" w:rsidRDefault="00991157">
            <w:pPr>
              <w:rPr>
                <w:rFonts w:ascii="Calibri" w:eastAsia="Calibri" w:hAnsi="Calibri" w:cs="Calibri"/>
              </w:rPr>
            </w:pPr>
          </w:p>
        </w:tc>
      </w:tr>
    </w:tbl>
    <w:p w14:paraId="23A96B95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  <w:bookmarkStart w:id="1" w:name="_heading=h.30j0zll" w:colFirst="0" w:colLast="0"/>
      <w:bookmarkEnd w:id="1"/>
    </w:p>
    <w:p w14:paraId="3590F4FE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6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991157" w14:paraId="6527FB8F" w14:textId="77777777" w:rsidTr="00591681">
        <w:trPr>
          <w:trHeight w:val="836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214" w:type="dxa"/>
              <w:bottom w:w="80" w:type="dxa"/>
              <w:right w:w="80" w:type="dxa"/>
            </w:tcMar>
            <w:vAlign w:val="center"/>
          </w:tcPr>
          <w:p w14:paraId="15138127" w14:textId="77777777" w:rsidR="00991157" w:rsidRPr="00BB31A8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8.- EXPEDIENTE FOTOGRÁFICO DE LA INFRAESTRUCTURA Y EQUIPO TECNOLÓGICO DE LA INSTITUCIÓN</w:t>
            </w:r>
          </w:p>
          <w:p w14:paraId="284E7695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134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Incluir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fotografías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(con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su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respectivo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pie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foto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indicando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: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denominación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ubicación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cantidad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,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características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de la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infraestructura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y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equipo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) de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las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siguientes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áreas</w:t>
            </w:r>
            <w:proofErr w:type="spellEnd"/>
            <w:r w:rsidRPr="00BB31A8">
              <w:rPr>
                <w:rFonts w:ascii="Calibri" w:eastAsia="Calibri" w:hAnsi="Calibri" w:cs="Calibri"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991157" w14:paraId="474D25B6" w14:textId="77777777">
        <w:trPr>
          <w:trHeight w:val="402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255" w:type="dxa"/>
            </w:tcMar>
            <w:vAlign w:val="center"/>
          </w:tcPr>
          <w:p w14:paraId="49EA7716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Fachada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principal: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panorámica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inmueble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2E7748A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panorámica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pizarrón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pintarrón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estrado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escritorio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silla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maestro,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ventanas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paredes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lámparas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46E9B0A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administrativas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puertas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acceso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distribución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equipo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oficina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cubículos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etc.</w:t>
            </w:r>
          </w:p>
          <w:p w14:paraId="623E9E5B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Laboratorio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(s) y/o taller(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):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panorámica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aprecie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cantidad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ubicación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equipo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así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condiciones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iluminación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ventilación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174DED17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Biblioteca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mobiliario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estantería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equipo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totalidad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acervo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38D51A4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circulación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pasillos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accesos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rampas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elevador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escaleras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7F81C296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Servicios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sanitarios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módulo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los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observen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puertas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separadores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sanitarios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mingitorios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lavabos,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así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medios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ventilación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iluminación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natural y/o artificial.</w:t>
            </w:r>
          </w:p>
          <w:p w14:paraId="3012F5AB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Puntos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reunión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señalización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extintores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hidrantes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bebederos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626780A7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Tomas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áreas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recreación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deportivas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asistencia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médica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jardines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auditorios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juntas,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cafetería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bodegas,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estacionamiento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entre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otros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37BF7736" w14:textId="77777777" w:rsidR="00991157" w:rsidRDefault="00E847E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88" w:lineRule="auto"/>
              <w:ind w:right="175"/>
              <w:jc w:val="both"/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Rampas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accesos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maestros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capacidades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diferentes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75ACA1D0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7AC89B93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7D054FB5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4FCFD5F4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1C9885E6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7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991157" w14:paraId="45502765" w14:textId="77777777" w:rsidTr="00591681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5815A" w14:textId="77777777" w:rsidR="00991157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9.- PROGRAMA DE SEGURIDAD ESCOLAR</w:t>
            </w:r>
          </w:p>
        </w:tc>
      </w:tr>
      <w:tr w:rsidR="00991157" w14:paraId="7EE696E7" w14:textId="77777777">
        <w:trPr>
          <w:trHeight w:val="287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43565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Nota.-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Elaborarlo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conformidad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normas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de la Ley de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Seguridad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Escolar para el Estado de Tamaulipas; el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cual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deberá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contemplar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, 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menos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, los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siguientes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eventos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:</w:t>
            </w:r>
          </w:p>
          <w:p w14:paraId="4F812627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disturbios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8A1846E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llamadas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extorsión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576236C4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Despliegues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policiacos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6DDBEFFE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personas armadas.</w:t>
            </w:r>
          </w:p>
          <w:p w14:paraId="2992C79B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detonaciones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armas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fuego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objeto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explosivo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extraño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plantel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7F00412C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fuga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gas 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algún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tipo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químico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7D13A35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Contingencias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meteorológicas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0B2DB98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Manual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recomendaciones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para padres,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directores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maestros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alumnos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situaciones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emergencia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289F35FB" w14:textId="77777777" w:rsidR="00991157" w:rsidRDefault="00E847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40404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Guía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teléfonos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emergencia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6F380903" w14:textId="77777777" w:rsidR="00991157" w:rsidRDefault="0099115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8"/>
        <w:tblW w:w="9526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9526"/>
      </w:tblGrid>
      <w:tr w:rsidR="00991157" w14:paraId="53A30A2B" w14:textId="77777777" w:rsidTr="00591681">
        <w:trPr>
          <w:trHeight w:val="250"/>
        </w:trPr>
        <w:tc>
          <w:tcPr>
            <w:tcW w:w="9526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EA3E9" w14:textId="77777777" w:rsidR="00991157" w:rsidRDefault="00E847EA" w:rsidP="00EC3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B0033"/>
              <w:tabs>
                <w:tab w:val="left" w:pos="7663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BB31A8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 xml:space="preserve">10.- PROGRAMA INTERNO DE PROTECCIÓN CIVIL </w:t>
            </w:r>
          </w:p>
        </w:tc>
      </w:tr>
      <w:tr w:rsidR="00991157" w:rsidRPr="00FD0F48" w14:paraId="5C376741" w14:textId="77777777">
        <w:trPr>
          <w:trHeight w:val="1915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9FC5F" w14:textId="77777777" w:rsidR="00991157" w:rsidRDefault="00E847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Conforme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Artículo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46 de la Ley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Protección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Civil para el Estado de Tamaulipas;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cumplimiento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medidas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seguridad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materia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protección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civil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Normatividad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Nacional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aplicable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vigente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FE39FCD" w14:textId="77777777" w:rsidR="00991157" w:rsidRDefault="00991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A766CC3" w14:textId="77777777" w:rsidR="00991157" w:rsidRPr="00FD0F48" w:rsidRDefault="00E847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3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</w:pPr>
            <w:r w:rsidRPr="00FD0F48">
              <w:rPr>
                <w:rFonts w:ascii="Calibri" w:eastAsia="Calibri" w:hAnsi="Calibri" w:cs="Calibri"/>
                <w:color w:val="000000"/>
                <w:sz w:val="20"/>
                <w:szCs w:val="20"/>
                <w:lang w:val="es-MX"/>
              </w:rPr>
              <w:t>El Programa Interno de Protección Civil, deberá ser elaborado por un Agente Consultor Capacitador, quien ofrece, provee u otorga; capacitación, asesoría, pláticas, orientación o consultoría, en temas de protección civil y gestión integral del riesgo y  que cuente con registro ante la Coordinación Estatal de Protección Civil.</w:t>
            </w:r>
          </w:p>
        </w:tc>
      </w:tr>
    </w:tbl>
    <w:p w14:paraId="37BB0234" w14:textId="77777777" w:rsidR="006A3F8B" w:rsidRDefault="006A3F8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66175A0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Declaro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bajo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protesta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decir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verdad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los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datos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asentados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ciertos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inmueble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encuentra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libre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controversias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administrativas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judiciales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he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realizado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los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trámites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exigidos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no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educativas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cuenta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acredita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legal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ocupación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inmueble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asimismo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manifiesto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no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utilizará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dicho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inmueble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realizar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otras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actividades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distintas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destinadas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servicio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educativo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igual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forma, me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comprometo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cumplir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obligaciones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futuro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requieran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ante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otras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45A14D67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14CFFD85" w14:textId="77777777" w:rsidR="006F015B" w:rsidRDefault="006F015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A3D9151" w14:textId="77777777" w:rsidR="006F015B" w:rsidRDefault="006F015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bookmarkStart w:id="2" w:name="_GoBack"/>
      <w:bookmarkEnd w:id="2"/>
    </w:p>
    <w:p w14:paraId="582349E6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5CD6E275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ABA7D8B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</w:t>
      </w:r>
    </w:p>
    <w:p w14:paraId="1F6F0B93" w14:textId="77777777" w:rsidR="00991157" w:rsidRDefault="00E847E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Nombre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firma del </w:t>
      </w:r>
      <w:proofErr w:type="spellStart"/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olicitante</w:t>
      </w:r>
      <w:proofErr w:type="spellEnd"/>
    </w:p>
    <w:p w14:paraId="021BC439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</w:rPr>
      </w:pPr>
    </w:p>
    <w:p w14:paraId="7E436C8F" w14:textId="77777777" w:rsidR="00991157" w:rsidRDefault="0099115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749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498"/>
        </w:tabs>
        <w:rPr>
          <w:rFonts w:ascii="Calibri" w:eastAsia="Calibri" w:hAnsi="Calibri" w:cs="Calibri"/>
          <w:color w:val="96283A"/>
        </w:rPr>
      </w:pPr>
    </w:p>
    <w:sectPr w:rsidR="00991157" w:rsidSect="00B335EF">
      <w:headerReference w:type="default" r:id="rId8"/>
      <w:footerReference w:type="default" r:id="rId9"/>
      <w:pgSz w:w="12240" w:h="15840"/>
      <w:pgMar w:top="1957" w:right="1041" w:bottom="1998" w:left="1701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2A64B" w14:textId="77777777" w:rsidR="00FD601E" w:rsidRDefault="00FD601E">
      <w:r>
        <w:separator/>
      </w:r>
    </w:p>
  </w:endnote>
  <w:endnote w:type="continuationSeparator" w:id="0">
    <w:p w14:paraId="6BA77058" w14:textId="77777777" w:rsidR="00FD601E" w:rsidRDefault="00FD6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EB955F83-4428-4D34-B267-A6A2188834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940D4F-555E-4FC0-996A-93F5DEC2424C}"/>
    <w:embedBold r:id="rId3" w:fontKey="{B4C5F6F4-74C7-4AB6-9885-D139E99678DD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966926-00DC-4BAD-B917-D52213374F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8AFC72-8E45-4971-BDD1-19127E35B4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AFA7370-5E52-45AB-ADF8-8CE1E4678FB4}"/>
    <w:embedItalic r:id="rId7" w:fontKey="{4ECD9AD1-53C5-4585-B4FC-8BE61A4E3B38}"/>
  </w:font>
  <w:font w:name="Encode Sans Semi Expanded">
    <w:charset w:val="00"/>
    <w:family w:val="auto"/>
    <w:pitch w:val="default"/>
    <w:embedRegular r:id="rId8" w:fontKey="{D61FB464-3E83-49D6-B14D-695EA78197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B666B" w14:textId="225CA494" w:rsidR="00991157" w:rsidRDefault="0089004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 w:rsidRPr="00890047">
      <w:rPr>
        <w:noProof/>
        <w:color w:val="000000"/>
        <w:sz w:val="18"/>
        <w:szCs w:val="18"/>
        <w:lang w:val="es-MX" w:eastAsia="es-MX"/>
      </w:rPr>
      <w:drawing>
        <wp:anchor distT="0" distB="0" distL="114300" distR="114300" simplePos="0" relativeHeight="251660288" behindDoc="1" locked="0" layoutInCell="1" allowOverlap="1" wp14:anchorId="6C953DC7" wp14:editId="5024D281">
          <wp:simplePos x="0" y="0"/>
          <wp:positionH relativeFrom="column">
            <wp:posOffset>3148965</wp:posOffset>
          </wp:positionH>
          <wp:positionV relativeFrom="paragraph">
            <wp:posOffset>-1739265</wp:posOffset>
          </wp:positionV>
          <wp:extent cx="3537857" cy="2492512"/>
          <wp:effectExtent l="0" t="0" r="5715" b="3175"/>
          <wp:wrapNone/>
          <wp:docPr id="13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482" t="75218"/>
                  <a:stretch/>
                </pic:blipFill>
                <pic:spPr>
                  <a:xfrm>
                    <a:off x="0" y="0"/>
                    <a:ext cx="3537857" cy="24925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47EA">
      <w:rPr>
        <w:color w:val="000000"/>
        <w:sz w:val="18"/>
        <w:szCs w:val="18"/>
      </w:rPr>
      <w:fldChar w:fldCharType="begin"/>
    </w:r>
    <w:r w:rsidR="00E847EA">
      <w:rPr>
        <w:color w:val="000000"/>
        <w:sz w:val="18"/>
        <w:szCs w:val="18"/>
      </w:rPr>
      <w:instrText>PAGE</w:instrText>
    </w:r>
    <w:r w:rsidR="00E847EA">
      <w:rPr>
        <w:color w:val="000000"/>
        <w:sz w:val="18"/>
        <w:szCs w:val="18"/>
      </w:rPr>
      <w:fldChar w:fldCharType="separate"/>
    </w:r>
    <w:r w:rsidR="006F015B">
      <w:rPr>
        <w:noProof/>
        <w:color w:val="000000"/>
        <w:sz w:val="18"/>
        <w:szCs w:val="18"/>
      </w:rPr>
      <w:t>5</w:t>
    </w:r>
    <w:r w:rsidR="00E847EA">
      <w:rPr>
        <w:color w:val="000000"/>
        <w:sz w:val="18"/>
        <w:szCs w:val="18"/>
      </w:rPr>
      <w:fldChar w:fldCharType="end"/>
    </w:r>
  </w:p>
  <w:p w14:paraId="0854E613" w14:textId="77777777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4F95F" w14:textId="77777777" w:rsidR="00FD601E" w:rsidRDefault="00FD601E">
      <w:r>
        <w:separator/>
      </w:r>
    </w:p>
  </w:footnote>
  <w:footnote w:type="continuationSeparator" w:id="0">
    <w:p w14:paraId="2A3F1F29" w14:textId="77777777" w:rsidR="00FD601E" w:rsidRDefault="00FD6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DB742" w14:textId="7CF373C0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253771B0" w14:textId="77777777" w:rsidR="00D270C2" w:rsidRDefault="00D270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4A2D2543" w14:textId="50DAD987" w:rsidR="00991157" w:rsidRDefault="00D270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E6ADF0D" wp14:editId="74A2C152">
          <wp:simplePos x="0" y="0"/>
          <wp:positionH relativeFrom="column">
            <wp:posOffset>-137160</wp:posOffset>
          </wp:positionH>
          <wp:positionV relativeFrom="paragraph">
            <wp:posOffset>174625</wp:posOffset>
          </wp:positionV>
          <wp:extent cx="3338195" cy="476885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78297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19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FB63F1" w14:textId="178127A6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8640"/>
        <w:tab w:val="left" w:pos="9360"/>
      </w:tabs>
      <w:jc w:val="right"/>
      <w:rPr>
        <w:rFonts w:ascii="Calibri" w:eastAsia="Calibri" w:hAnsi="Calibri" w:cs="Calibri"/>
        <w:sz w:val="16"/>
        <w:szCs w:val="16"/>
      </w:rPr>
    </w:pPr>
  </w:p>
  <w:p w14:paraId="7182A1B6" w14:textId="77777777" w:rsidR="00B335EF" w:rsidRPr="00B335EF" w:rsidRDefault="00E847EA" w:rsidP="00B335EF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</w:rPr>
    </w:pPr>
    <w:r w:rsidRPr="00B335EF">
      <w:rPr>
        <w:rFonts w:ascii="Calibri" w:eastAsia="Calibri" w:hAnsi="Calibri" w:cs="Calibri"/>
        <w:sz w:val="18"/>
        <w:szCs w:val="18"/>
      </w:rPr>
      <w:t xml:space="preserve">REFRENDO A LOS ACUERDOS DE AUTORIZACIÓN PARA </w:t>
    </w:r>
  </w:p>
  <w:p w14:paraId="56952CEF" w14:textId="77777777" w:rsidR="00B335EF" w:rsidRPr="00B335EF" w:rsidRDefault="00E847EA" w:rsidP="00B335EF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  <w:lang w:val="es-MX"/>
      </w:rPr>
    </w:pPr>
    <w:r w:rsidRPr="00B335EF">
      <w:rPr>
        <w:rFonts w:ascii="Calibri" w:eastAsia="Calibri" w:hAnsi="Calibri" w:cs="Calibri"/>
        <w:sz w:val="18"/>
        <w:szCs w:val="18"/>
      </w:rPr>
      <w:t xml:space="preserve">LA FORMACIÓN DE </w:t>
    </w:r>
    <w:r w:rsidRPr="00B335EF">
      <w:rPr>
        <w:rFonts w:ascii="Calibri" w:eastAsia="Calibri" w:hAnsi="Calibri" w:cs="Calibri"/>
        <w:sz w:val="18"/>
        <w:szCs w:val="18"/>
        <w:lang w:val="es-MX"/>
      </w:rPr>
      <w:t xml:space="preserve">DOCENTES Y DE POSGRADO POR </w:t>
    </w:r>
  </w:p>
  <w:p w14:paraId="388EE074" w14:textId="33E9A338" w:rsidR="00991157" w:rsidRPr="00B335EF" w:rsidRDefault="00E847EA" w:rsidP="00B335EF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</w:rPr>
    </w:pPr>
    <w:r w:rsidRPr="00B335EF">
      <w:rPr>
        <w:rFonts w:ascii="Calibri" w:eastAsia="Calibri" w:hAnsi="Calibri" w:cs="Calibri"/>
        <w:sz w:val="18"/>
        <w:szCs w:val="18"/>
        <w:lang w:val="es-MX"/>
      </w:rPr>
      <w:t>CADA PLAN Y PROGRAMA  DE ESTUDIO</w:t>
    </w:r>
  </w:p>
  <w:p w14:paraId="5C458D71" w14:textId="77777777" w:rsidR="00991157" w:rsidRPr="00B335EF" w:rsidRDefault="00E847EA" w:rsidP="00B335EF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</w:rPr>
    </w:pPr>
    <w:r w:rsidRPr="00B335EF">
      <w:rPr>
        <w:rFonts w:ascii="Calibri" w:eastAsia="Calibri" w:hAnsi="Calibri" w:cs="Calibri"/>
        <w:sz w:val="18"/>
        <w:szCs w:val="18"/>
      </w:rPr>
      <w:t>FORMATO 2</w:t>
    </w:r>
  </w:p>
  <w:p w14:paraId="610B38D7" w14:textId="069078A2" w:rsidR="00FD0F48" w:rsidRPr="00B335EF" w:rsidRDefault="00FD0F48" w:rsidP="00B335EF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Calibri" w:eastAsia="Calibri" w:hAnsi="Calibri" w:cs="Calibri"/>
        <w:sz w:val="18"/>
        <w:szCs w:val="18"/>
      </w:rPr>
    </w:pPr>
    <w:r w:rsidRPr="00B335EF">
      <w:rPr>
        <w:rFonts w:ascii="Calibri" w:eastAsia="Calibri" w:hAnsi="Calibri" w:cs="Calibri"/>
        <w:sz w:val="18"/>
        <w:szCs w:val="18"/>
      </w:rPr>
      <w:t>SET-00440</w:t>
    </w:r>
  </w:p>
  <w:p w14:paraId="735016F1" w14:textId="3A0085EC" w:rsidR="00991157" w:rsidRDefault="0099115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F398F"/>
    <w:multiLevelType w:val="multilevel"/>
    <w:tmpl w:val="DE701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91703DA"/>
    <w:multiLevelType w:val="multilevel"/>
    <w:tmpl w:val="E7AE7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EFB280C"/>
    <w:multiLevelType w:val="multilevel"/>
    <w:tmpl w:val="0F3A6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157"/>
    <w:rsid w:val="001C4655"/>
    <w:rsid w:val="002B2D71"/>
    <w:rsid w:val="003E6122"/>
    <w:rsid w:val="00591681"/>
    <w:rsid w:val="006345CB"/>
    <w:rsid w:val="006A3F8B"/>
    <w:rsid w:val="006B12E2"/>
    <w:rsid w:val="006F015B"/>
    <w:rsid w:val="00890047"/>
    <w:rsid w:val="00991157"/>
    <w:rsid w:val="00B25404"/>
    <w:rsid w:val="00B335EF"/>
    <w:rsid w:val="00BB31A8"/>
    <w:rsid w:val="00BD3170"/>
    <w:rsid w:val="00C77D30"/>
    <w:rsid w:val="00D270C2"/>
    <w:rsid w:val="00D77BDC"/>
    <w:rsid w:val="00E1788B"/>
    <w:rsid w:val="00E847EA"/>
    <w:rsid w:val="00EC3071"/>
    <w:rsid w:val="00FD0F48"/>
    <w:rsid w:val="00FD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F536D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92A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1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14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430"/>
    <w:rPr>
      <w:rFonts w:ascii="Segoe UI" w:hAnsi="Segoe UI" w:cs="Segoe UI"/>
      <w:sz w:val="18"/>
      <w:szCs w:val="18"/>
      <w:lang w:val="en-US" w:eastAsia="en-US"/>
    </w:rPr>
  </w:style>
  <w:style w:type="table" w:styleId="Tablaconcuadrcula">
    <w:name w:val="Table Grid"/>
    <w:basedOn w:val="Tablanormal"/>
    <w:uiPriority w:val="59"/>
    <w:rsid w:val="009C5375"/>
    <w:rPr>
      <w:rFonts w:ascii="Cambria" w:eastAsia="Cambria" w:hAnsi="Cambria"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37D7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nS3ni1zfdZcR6Z3ZHLv8XyETgg==">CgMxLjAyCGguZ2pkZ3hzMgloLjMwajB6bGw4AHIhMVJ2VS1iX0tlNVVXV0V2UncyS1RfM1EzYmQtakFWOTQ3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1022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OTC SEMSyS</dc:creator>
  <cp:lastModifiedBy>DELL</cp:lastModifiedBy>
  <cp:revision>5</cp:revision>
  <dcterms:created xsi:type="dcterms:W3CDTF">2025-01-30T23:18:00Z</dcterms:created>
  <dcterms:modified xsi:type="dcterms:W3CDTF">2025-02-12T17:22:00Z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923f416511f0323603efb3c8a4f4bfa3239fff388f4ef685b10136a7bb407582</vt:lpwstr>
  </property>
</Properties>
</file>