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5"/>
      </w:tblGrid>
      <w:tr w:rsidR="001E7F7F" w:rsidRPr="00EE5D3E" w14:paraId="7AE24044" w14:textId="77777777" w:rsidTr="009D3F4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7BAC701D" w14:textId="77777777" w:rsidR="001E7F7F" w:rsidRPr="00EE5D3E" w:rsidRDefault="00F3513A">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 xml:space="preserve">1. </w:t>
            </w:r>
            <w:r w:rsidR="00C97BAE" w:rsidRPr="00EE5D3E">
              <w:rPr>
                <w:rFonts w:asciiTheme="majorHAnsi" w:eastAsia="Helvetica Neue" w:hAnsiTheme="majorHAnsi" w:cs="Helvetica Neue"/>
                <w:color w:val="auto"/>
              </w:rPr>
              <w:t xml:space="preserve">ACREDITACIÓN DE LA OCUPACIÓN LEGAL, SEGURIDAD, HIGIENE </w:t>
            </w:r>
          </w:p>
          <w:p w14:paraId="2155FD47" w14:textId="77777777" w:rsidR="001E7F7F" w:rsidRPr="00EE5D3E" w:rsidRDefault="00C97BAE">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Y CONDICIONES TECNOLÓGICAS DEL INMUEBLE</w:t>
            </w:r>
          </w:p>
        </w:tc>
      </w:tr>
    </w:tbl>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1973"/>
        <w:gridCol w:w="4264"/>
      </w:tblGrid>
      <w:tr w:rsidR="001E7F7F" w:rsidRPr="00EE5D3E" w14:paraId="7A935DCF" w14:textId="77777777" w:rsidTr="006E01D7">
        <w:trPr>
          <w:trHeight w:val="396"/>
        </w:trPr>
        <w:tc>
          <w:tcPr>
            <w:tcW w:w="3828" w:type="dxa"/>
            <w:shd w:val="clear" w:color="auto" w:fill="auto"/>
            <w:vAlign w:val="center"/>
          </w:tcPr>
          <w:p w14:paraId="54C868BD"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1973" w:type="dxa"/>
            <w:shd w:val="clear" w:color="auto" w:fill="D9D9D9" w:themeFill="background1" w:themeFillShade="D9"/>
            <w:vAlign w:val="center"/>
          </w:tcPr>
          <w:p w14:paraId="2766F434" w14:textId="77777777" w:rsidR="001E7F7F" w:rsidRPr="00395DFC" w:rsidRDefault="00035BF8">
            <w:pPr>
              <w:jc w:val="cente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shd w:val="clear" w:color="auto" w:fill="D9D9D9" w:themeFill="background1" w:themeFillShade="D9"/>
              </w:rPr>
              <w:t>Fecha</w:t>
            </w:r>
            <w:r w:rsidRPr="00395DFC">
              <w:rPr>
                <w:rFonts w:asciiTheme="majorHAnsi" w:eastAsia="Helvetica Neue" w:hAnsiTheme="majorHAnsi" w:cs="Helvetica Neue"/>
                <w:bCs/>
                <w:iCs/>
                <w:color w:val="000000" w:themeColor="text1"/>
                <w:sz w:val="20"/>
                <w:szCs w:val="20"/>
                <w:shd w:val="clear" w:color="auto" w:fill="D9D9D9" w:themeFill="background1" w:themeFillShade="D9"/>
              </w:rPr>
              <w:t>(día/mes/año</w:t>
            </w:r>
            <w:r w:rsidRPr="00395DFC">
              <w:rPr>
                <w:rFonts w:asciiTheme="majorHAnsi" w:eastAsia="Helvetica Neue" w:hAnsiTheme="majorHAnsi" w:cs="Helvetica Neue"/>
                <w:bCs/>
                <w:iCs/>
                <w:color w:val="000000" w:themeColor="text1"/>
                <w:sz w:val="20"/>
                <w:szCs w:val="20"/>
              </w:rPr>
              <w:t>)</w:t>
            </w:r>
          </w:p>
        </w:tc>
        <w:tc>
          <w:tcPr>
            <w:tcW w:w="4264" w:type="dxa"/>
            <w:shd w:val="clear" w:color="auto" w:fill="auto"/>
            <w:vAlign w:val="center"/>
          </w:tcPr>
          <w:p w14:paraId="33B324B1"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00A143E3" w14:textId="77777777" w:rsidTr="006E01D7">
        <w:trPr>
          <w:trHeight w:val="535"/>
        </w:trPr>
        <w:tc>
          <w:tcPr>
            <w:tcW w:w="3828" w:type="dxa"/>
            <w:shd w:val="clear" w:color="auto" w:fill="D9D9D9" w:themeFill="background1" w:themeFillShade="D9"/>
            <w:vAlign w:val="center"/>
          </w:tcPr>
          <w:p w14:paraId="0282C14B"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6237" w:type="dxa"/>
            <w:gridSpan w:val="2"/>
            <w:shd w:val="clear" w:color="auto" w:fill="auto"/>
            <w:vAlign w:val="center"/>
          </w:tcPr>
          <w:p w14:paraId="6D3E0DB8"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5FDA6385" w14:textId="77777777" w:rsidTr="006E01D7">
        <w:trPr>
          <w:trHeight w:val="556"/>
        </w:trPr>
        <w:tc>
          <w:tcPr>
            <w:tcW w:w="3828" w:type="dxa"/>
            <w:shd w:val="clear" w:color="auto" w:fill="D9D9D9" w:themeFill="background1" w:themeFillShade="D9"/>
            <w:vAlign w:val="center"/>
          </w:tcPr>
          <w:p w14:paraId="45B5FF35"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6237" w:type="dxa"/>
            <w:gridSpan w:val="2"/>
            <w:shd w:val="clear" w:color="auto" w:fill="auto"/>
            <w:vAlign w:val="center"/>
          </w:tcPr>
          <w:p w14:paraId="720C6061" w14:textId="77777777" w:rsidR="001E7F7F" w:rsidRPr="00395DFC" w:rsidRDefault="001E7F7F">
            <w:pPr>
              <w:rPr>
                <w:rFonts w:asciiTheme="majorHAnsi" w:eastAsia="Helvetica Neue" w:hAnsiTheme="majorHAnsi" w:cs="Helvetica Neue"/>
                <w:bCs/>
                <w:color w:val="000000" w:themeColor="text1"/>
                <w:sz w:val="20"/>
                <w:szCs w:val="20"/>
              </w:rPr>
            </w:pPr>
          </w:p>
        </w:tc>
      </w:tr>
    </w:tbl>
    <w:p w14:paraId="5828CFF0" w14:textId="77777777" w:rsidR="001E7F7F" w:rsidRPr="00EE5D3E" w:rsidRDefault="001E7F7F">
      <w:pPr>
        <w:tabs>
          <w:tab w:val="left" w:pos="4947"/>
        </w:tabs>
        <w:rPr>
          <w:rFonts w:asciiTheme="majorHAnsi" w:eastAsia="Helvetica Neue" w:hAnsiTheme="majorHAnsi" w:cs="Helvetica Neue"/>
          <w:color w:val="404040"/>
          <w:sz w:val="20"/>
          <w:szCs w:val="20"/>
        </w:rPr>
      </w:pPr>
    </w:p>
    <w:p w14:paraId="30BE163C" w14:textId="77777777" w:rsidR="001E7F7F" w:rsidRPr="00EE5D3E" w:rsidRDefault="00ED11B3" w:rsidP="00AA5022">
      <w:pPr>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0767D2CB"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1E7F7F" w:rsidRPr="00EE5D3E" w14:paraId="043DE903" w14:textId="77777777" w:rsidTr="009D3F4C">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50E64CD"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534B1333" w14:textId="77777777" w:rsidTr="00EE5D3E">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620D814"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50E55C0"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1FC8276"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F25CF4B"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88E55B3"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77A8B9F"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67A08D5B" w14:textId="77777777" w:rsidTr="00EE5D3E">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22C6D76"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7D700ADA"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4E5D35DF"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68E89356"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3D693697"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8600B5C"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155BBA19" w14:textId="77777777" w:rsidR="001E7F7F" w:rsidRPr="00546922" w:rsidRDefault="00C90A3D" w:rsidP="00E401EF">
      <w:pPr>
        <w:rPr>
          <w:rFonts w:asciiTheme="majorHAnsi" w:eastAsia="Helvetica Neue" w:hAnsiTheme="majorHAnsi" w:cs="Helvetica Neue"/>
          <w:color w:val="404040"/>
          <w:sz w:val="20"/>
          <w:szCs w:val="20"/>
        </w:rPr>
      </w:pPr>
      <w:r w:rsidRPr="00546922">
        <w:rPr>
          <w:rFonts w:asciiTheme="majorHAnsi" w:eastAsia="Helvetica Neue" w:hAnsiTheme="majorHAnsi" w:cs="Helvetica Neue"/>
          <w:color w:val="404040"/>
          <w:sz w:val="20"/>
          <w:szCs w:val="20"/>
        </w:rPr>
        <w:t>N</w:t>
      </w:r>
      <w:r w:rsidR="00D07D78" w:rsidRPr="00546922">
        <w:rPr>
          <w:rFonts w:asciiTheme="majorHAnsi" w:eastAsia="Helvetica Neue" w:hAnsiTheme="majorHAnsi" w:cs="Helvetica Neue"/>
          <w:color w:val="404040"/>
          <w:sz w:val="20"/>
          <w:szCs w:val="20"/>
        </w:rPr>
        <w:t>ota</w:t>
      </w:r>
      <w:r w:rsidRPr="00546922">
        <w:rPr>
          <w:rFonts w:asciiTheme="majorHAnsi" w:eastAsia="Helvetica Neue" w:hAnsiTheme="majorHAnsi" w:cs="Helvetica Neue"/>
          <w:color w:val="404040"/>
          <w:sz w:val="20"/>
          <w:szCs w:val="20"/>
        </w:rPr>
        <w:t xml:space="preserve">: En caso de ser </w:t>
      </w:r>
      <w:r w:rsidR="00D07D78" w:rsidRPr="00546922">
        <w:rPr>
          <w:rFonts w:asciiTheme="majorHAnsi" w:eastAsia="Helvetica Neue" w:hAnsiTheme="majorHAnsi" w:cs="Helvetica Neue"/>
          <w:color w:val="404040"/>
          <w:sz w:val="20"/>
          <w:szCs w:val="20"/>
        </w:rPr>
        <w:t>un inmueble arrendado</w:t>
      </w:r>
      <w:r w:rsidRPr="00546922">
        <w:rPr>
          <w:rFonts w:asciiTheme="majorHAnsi" w:eastAsia="Helvetica Neue" w:hAnsiTheme="majorHAnsi" w:cs="Helvetica Neue"/>
          <w:color w:val="404040"/>
          <w:sz w:val="20"/>
          <w:szCs w:val="20"/>
        </w:rPr>
        <w:t xml:space="preserve">, la vigencia del contrato deberá garantizar </w:t>
      </w:r>
      <w:r w:rsidR="00815FE1" w:rsidRPr="00546922">
        <w:rPr>
          <w:rFonts w:asciiTheme="majorHAnsi" w:eastAsia="Helvetica Neue" w:hAnsiTheme="majorHAnsi" w:cs="Helvetica Neue"/>
          <w:color w:val="404040"/>
          <w:sz w:val="20"/>
          <w:szCs w:val="20"/>
        </w:rPr>
        <w:t>mínimo dos años.</w:t>
      </w:r>
    </w:p>
    <w:p w14:paraId="7AFF02FB"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1E7F7F" w:rsidRPr="00546922" w14:paraId="54570485" w14:textId="77777777" w:rsidTr="009D3F4C">
        <w:trPr>
          <w:trHeight w:val="283"/>
        </w:trPr>
        <w:tc>
          <w:tcPr>
            <w:tcW w:w="10065" w:type="dxa"/>
            <w:gridSpan w:val="4"/>
            <w:shd w:val="clear" w:color="auto" w:fill="AB0033"/>
            <w:vAlign w:val="center"/>
          </w:tcPr>
          <w:p w14:paraId="24225657"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71E0C1BB" w14:textId="77777777" w:rsidTr="00EE5D3E">
        <w:trPr>
          <w:trHeight w:val="283"/>
        </w:trPr>
        <w:tc>
          <w:tcPr>
            <w:tcW w:w="1920" w:type="dxa"/>
            <w:shd w:val="clear" w:color="auto" w:fill="D9D9D9" w:themeFill="background1" w:themeFillShade="D9"/>
            <w:vAlign w:val="center"/>
          </w:tcPr>
          <w:p w14:paraId="29555602"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3183" w:type="dxa"/>
            <w:shd w:val="clear" w:color="auto" w:fill="auto"/>
            <w:vAlign w:val="center"/>
          </w:tcPr>
          <w:p w14:paraId="49D14F96"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1843" w:type="dxa"/>
            <w:shd w:val="clear" w:color="auto" w:fill="D9D9D9" w:themeFill="background1" w:themeFillShade="D9"/>
            <w:vAlign w:val="center"/>
          </w:tcPr>
          <w:p w14:paraId="7DE7048E"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3119" w:type="dxa"/>
            <w:shd w:val="clear" w:color="auto" w:fill="auto"/>
            <w:vAlign w:val="center"/>
          </w:tcPr>
          <w:p w14:paraId="22A6BE57"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567510A1"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p w14:paraId="640BC754"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1E7F7F" w:rsidRPr="00EE5D3E" w14:paraId="7521E133" w14:textId="77777777" w:rsidTr="009D3F4C">
        <w:trPr>
          <w:trHeight w:val="283"/>
        </w:trPr>
        <w:tc>
          <w:tcPr>
            <w:tcW w:w="10065" w:type="dxa"/>
            <w:gridSpan w:val="8"/>
            <w:shd w:val="clear" w:color="auto" w:fill="AB0033"/>
            <w:vAlign w:val="center"/>
          </w:tcPr>
          <w:p w14:paraId="32EACF5D"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3C57644D" w14:textId="77777777" w:rsidTr="00EE5D3E">
        <w:trPr>
          <w:trHeight w:val="367"/>
        </w:trPr>
        <w:tc>
          <w:tcPr>
            <w:tcW w:w="1560" w:type="dxa"/>
            <w:shd w:val="clear" w:color="auto" w:fill="D9D9D9" w:themeFill="background1" w:themeFillShade="D9"/>
            <w:vAlign w:val="center"/>
          </w:tcPr>
          <w:p w14:paraId="2FC94722" w14:textId="77777777" w:rsidR="001E7F7F" w:rsidRPr="00546922" w:rsidRDefault="003C2703">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992" w:type="dxa"/>
            <w:shd w:val="clear" w:color="auto" w:fill="auto"/>
            <w:vAlign w:val="center"/>
          </w:tcPr>
          <w:p w14:paraId="57BAA284"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559" w:type="dxa"/>
            <w:shd w:val="clear" w:color="auto" w:fill="D9D9D9" w:themeFill="background1" w:themeFillShade="D9"/>
            <w:vAlign w:val="center"/>
          </w:tcPr>
          <w:p w14:paraId="2DF98084" w14:textId="77777777" w:rsidR="001E7F7F" w:rsidRPr="00546922" w:rsidRDefault="003C2703">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57C40445"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418" w:type="dxa"/>
            <w:shd w:val="clear" w:color="auto" w:fill="D9D9D9" w:themeFill="background1" w:themeFillShade="D9"/>
            <w:vAlign w:val="center"/>
          </w:tcPr>
          <w:p w14:paraId="15E4AD60"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3C2703">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00DBFB58"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12460CAE"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1276" w:type="dxa"/>
            <w:shd w:val="clear" w:color="auto" w:fill="auto"/>
            <w:vAlign w:val="center"/>
          </w:tcPr>
          <w:p w14:paraId="24611B0C"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7FAFC45C"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p w14:paraId="150CF29D"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1E7F7F" w:rsidRPr="00EE5D3E" w14:paraId="7C380191" w14:textId="77777777" w:rsidTr="009D3F4C">
        <w:trPr>
          <w:trHeight w:val="283"/>
        </w:trPr>
        <w:tc>
          <w:tcPr>
            <w:tcW w:w="10065" w:type="dxa"/>
            <w:gridSpan w:val="10"/>
            <w:shd w:val="clear" w:color="auto" w:fill="AB0033"/>
            <w:vAlign w:val="center"/>
          </w:tcPr>
          <w:p w14:paraId="2CC427CF"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3F55E3CA" w14:textId="77777777" w:rsidTr="00EE5D3E">
        <w:trPr>
          <w:trHeight w:val="283"/>
        </w:trPr>
        <w:tc>
          <w:tcPr>
            <w:tcW w:w="1418" w:type="dxa"/>
            <w:shd w:val="clear" w:color="auto" w:fill="D9D9D9" w:themeFill="background1" w:themeFillShade="D9"/>
            <w:vAlign w:val="center"/>
          </w:tcPr>
          <w:p w14:paraId="0BA121EC"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850" w:type="dxa"/>
            <w:shd w:val="clear" w:color="auto" w:fill="auto"/>
            <w:vAlign w:val="center"/>
          </w:tcPr>
          <w:p w14:paraId="3F9F1328"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54AEB6C1"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851" w:type="dxa"/>
            <w:shd w:val="clear" w:color="auto" w:fill="auto"/>
            <w:vAlign w:val="center"/>
          </w:tcPr>
          <w:p w14:paraId="4DA5E00E"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5" w:type="dxa"/>
            <w:shd w:val="clear" w:color="auto" w:fill="D9D9D9" w:themeFill="background1" w:themeFillShade="D9"/>
            <w:vAlign w:val="center"/>
          </w:tcPr>
          <w:p w14:paraId="6F916009"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851" w:type="dxa"/>
            <w:shd w:val="clear" w:color="auto" w:fill="auto"/>
            <w:vAlign w:val="center"/>
          </w:tcPr>
          <w:p w14:paraId="371E2923"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134" w:type="dxa"/>
            <w:shd w:val="clear" w:color="auto" w:fill="D9D9D9" w:themeFill="background1" w:themeFillShade="D9"/>
            <w:vAlign w:val="center"/>
          </w:tcPr>
          <w:p w14:paraId="1B1D04E6"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850" w:type="dxa"/>
            <w:shd w:val="clear" w:color="auto" w:fill="auto"/>
            <w:vAlign w:val="center"/>
          </w:tcPr>
          <w:p w14:paraId="4351B595"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851" w:type="dxa"/>
            <w:shd w:val="clear" w:color="auto" w:fill="D9D9D9" w:themeFill="background1" w:themeFillShade="D9"/>
            <w:vAlign w:val="center"/>
          </w:tcPr>
          <w:p w14:paraId="30B000A7"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709" w:type="dxa"/>
            <w:shd w:val="clear" w:color="auto" w:fill="auto"/>
            <w:vAlign w:val="center"/>
          </w:tcPr>
          <w:p w14:paraId="6B15D33E"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5D10965F" w14:textId="77777777" w:rsidR="00AA5022" w:rsidRPr="00EE5D3E" w:rsidRDefault="00AA5022">
      <w:pPr>
        <w:tabs>
          <w:tab w:val="left" w:pos="7663"/>
        </w:tabs>
        <w:rPr>
          <w:rFonts w:asciiTheme="majorHAnsi" w:eastAsia="Helvetica Neue" w:hAnsiTheme="majorHAnsi" w:cs="Helvetica Neue"/>
          <w:color w:val="404040"/>
          <w:sz w:val="20"/>
          <w:szCs w:val="20"/>
        </w:rPr>
      </w:pPr>
    </w:p>
    <w:p w14:paraId="60659A1E" w14:textId="77777777" w:rsidR="00E401EF" w:rsidRPr="00EE5D3E" w:rsidRDefault="00E401EF">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34D66869"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a5"/>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E30286" w:rsidRPr="00EE5D3E" w14:paraId="103190F9" w14:textId="77777777" w:rsidTr="009D3F4C">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070531F" w14:textId="77777777" w:rsidR="001E7F7F" w:rsidRPr="00EE5D3E" w:rsidRDefault="00F3513A" w:rsidP="007C56A4">
            <w:pPr>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1.5 </w:t>
            </w:r>
            <w:r w:rsidR="00ED11B3" w:rsidRPr="00EE5D3E">
              <w:rPr>
                <w:rFonts w:asciiTheme="majorHAnsi" w:eastAsia="Helvetica Neue" w:hAnsiTheme="majorHAnsi" w:cs="Helvetica Neue"/>
                <w:b/>
                <w:sz w:val="20"/>
                <w:szCs w:val="20"/>
              </w:rPr>
              <w:t>AULAS</w:t>
            </w:r>
          </w:p>
        </w:tc>
      </w:tr>
      <w:tr w:rsidR="00546922" w:rsidRPr="00546922" w14:paraId="10541F89" w14:textId="77777777" w:rsidTr="00EE5D3E">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8936996"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A46841F" w14:textId="77777777" w:rsidR="001E7F7F" w:rsidRPr="00546922" w:rsidRDefault="00A45EDE" w:rsidP="00F3513A">
            <w:pPr>
              <w:ind w:firstLine="66"/>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E4770ED"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aulas destinadas al programa de estudio solicitado </w:t>
            </w:r>
            <w:r w:rsidRPr="00546922">
              <w:rPr>
                <w:rFonts w:asciiTheme="majorHAnsi" w:eastAsia="Helvetica Neue" w:hAnsiTheme="majorHAnsi" w:cs="Helvetica Neue"/>
                <w:bCs/>
                <w:i/>
                <w:iCs/>
                <w:color w:val="000000" w:themeColor="text1"/>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5C421DE"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Capacidad promedio </w:t>
            </w:r>
            <w:r w:rsidRPr="00546922">
              <w:rPr>
                <w:rFonts w:asciiTheme="majorHAnsi" w:eastAsia="Helvetica Neue" w:hAnsiTheme="majorHAnsi" w:cs="Helvetica Neue"/>
                <w:bCs/>
                <w:i/>
                <w:iCs/>
                <w:color w:val="000000" w:themeColor="text1"/>
                <w:sz w:val="20"/>
                <w:szCs w:val="20"/>
              </w:rPr>
              <w:t>(cupo de alumnos)</w:t>
            </w:r>
          </w:p>
        </w:tc>
      </w:tr>
      <w:tr w:rsidR="001E7F7F" w:rsidRPr="00EE5D3E" w14:paraId="70F7106A" w14:textId="77777777" w:rsidTr="00F3513A">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064A951A"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7646C11C"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136B57FE"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181B78D4" w14:textId="77777777" w:rsidR="001E7F7F" w:rsidRPr="00EE5D3E" w:rsidRDefault="001E7F7F" w:rsidP="00A45EDE">
            <w:pPr>
              <w:jc w:val="center"/>
              <w:rPr>
                <w:rFonts w:asciiTheme="majorHAnsi" w:eastAsia="Helvetica Neue" w:hAnsiTheme="majorHAnsi" w:cs="Helvetica Neue"/>
                <w:b/>
                <w:color w:val="404040"/>
                <w:sz w:val="20"/>
                <w:szCs w:val="20"/>
              </w:rPr>
            </w:pPr>
          </w:p>
        </w:tc>
      </w:tr>
    </w:tbl>
    <w:p w14:paraId="513DA393" w14:textId="2902B965" w:rsidR="009D3F4C" w:rsidRDefault="009D3F4C" w:rsidP="00E401EF">
      <w:pPr>
        <w:jc w:val="both"/>
        <w:rPr>
          <w:rFonts w:asciiTheme="majorHAnsi" w:eastAsia="Helvetica Neue" w:hAnsiTheme="majorHAnsi" w:cs="Helvetica Neue"/>
          <w:color w:val="000000" w:themeColor="text1"/>
          <w:sz w:val="20"/>
          <w:szCs w:val="20"/>
        </w:rPr>
      </w:pPr>
    </w:p>
    <w:p w14:paraId="688F1295" w14:textId="77777777" w:rsidR="009D3F4C" w:rsidRDefault="009D3F4C">
      <w:pPr>
        <w:rPr>
          <w:rFonts w:asciiTheme="majorHAnsi" w:eastAsia="Helvetica Neue" w:hAnsiTheme="majorHAnsi" w:cs="Helvetica Neue"/>
          <w:color w:val="000000" w:themeColor="text1"/>
          <w:sz w:val="20"/>
          <w:szCs w:val="20"/>
        </w:rPr>
      </w:pPr>
      <w:r>
        <w:rPr>
          <w:rFonts w:asciiTheme="majorHAnsi" w:eastAsia="Helvetica Neue" w:hAnsiTheme="majorHAnsi" w:cs="Helvetica Neue"/>
          <w:color w:val="000000" w:themeColor="text1"/>
          <w:sz w:val="20"/>
          <w:szCs w:val="20"/>
        </w:rPr>
        <w:br w:type="page"/>
      </w:r>
    </w:p>
    <w:p w14:paraId="624C6D1C" w14:textId="77777777" w:rsidR="001E7F7F" w:rsidRPr="00546922" w:rsidRDefault="001E7F7F" w:rsidP="00E401EF">
      <w:pPr>
        <w:jc w:val="both"/>
        <w:rPr>
          <w:rFonts w:asciiTheme="majorHAnsi" w:eastAsia="Helvetica Neue" w:hAnsiTheme="majorHAnsi" w:cs="Helvetica Neue"/>
          <w:color w:val="000000" w:themeColor="text1"/>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1E7F7F" w:rsidRPr="00EE5D3E" w14:paraId="0C738DBC" w14:textId="77777777" w:rsidTr="009D3F4C">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4B91BFD"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46A1FFBA" w14:textId="77777777" w:rsidTr="00EE5D3E">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8110A16"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0BCCEF3"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65C1BC3"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solicitud (bueno, regular o malo)</w:t>
            </w:r>
          </w:p>
        </w:tc>
      </w:tr>
      <w:tr w:rsidR="008A2570" w:rsidRPr="00EE5D3E" w14:paraId="2AFBEAB9" w14:textId="77777777" w:rsidTr="00F3513A">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4FDC4E06"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51AA12A5"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49A3550"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1D687893" w14:textId="77777777" w:rsidR="001E7F7F" w:rsidRPr="00EE5D3E" w:rsidRDefault="001E7F7F">
      <w:pPr>
        <w:tabs>
          <w:tab w:val="left" w:pos="7663"/>
        </w:tabs>
        <w:rPr>
          <w:rFonts w:asciiTheme="majorHAnsi" w:eastAsia="Helvetica Neue" w:hAnsiTheme="majorHAnsi" w:cs="Helvetica Neue"/>
          <w:color w:val="404040"/>
          <w:sz w:val="20"/>
          <w:szCs w:val="20"/>
        </w:rPr>
      </w:pPr>
    </w:p>
    <w:p w14:paraId="4BE6702D"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8"/>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1E7F7F" w:rsidRPr="00EE5D3E" w14:paraId="214677C9" w14:textId="77777777" w:rsidTr="009D3F4C">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26A40D8"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1.7 </w:t>
            </w:r>
            <w:r w:rsidR="00ED11B3" w:rsidRPr="00EE5D3E">
              <w:rPr>
                <w:rFonts w:asciiTheme="majorHAnsi" w:eastAsia="Helvetica Neue" w:hAnsiTheme="majorHAnsi" w:cs="Helvetica Neue"/>
                <w:b/>
                <w:color w:val="auto"/>
                <w:sz w:val="20"/>
                <w:szCs w:val="20"/>
              </w:rPr>
              <w:t>SERVICIOS SANITARIOS</w:t>
            </w:r>
          </w:p>
        </w:tc>
      </w:tr>
      <w:tr w:rsidR="00546922" w:rsidRPr="00546922" w14:paraId="45D985CC" w14:textId="77777777" w:rsidTr="00EE5D3E">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76E2147"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6FF70A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0921BB9"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03E6C9D"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los docentes</w:t>
            </w:r>
          </w:p>
        </w:tc>
      </w:tr>
      <w:tr w:rsidR="001E7F7F" w:rsidRPr="00EE5D3E" w14:paraId="3C3E3132" w14:textId="77777777" w:rsidTr="00E401EF">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44EEB6E1"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4EAB26D"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0ACBCD87"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79863EC"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38F22A8C" w14:textId="77777777" w:rsidR="001E7F7F" w:rsidRPr="00EE5D3E" w:rsidRDefault="001E7F7F">
      <w:pPr>
        <w:tabs>
          <w:tab w:val="left" w:pos="7663"/>
        </w:tabs>
        <w:rPr>
          <w:rFonts w:asciiTheme="majorHAnsi" w:eastAsia="Helvetica Neue" w:hAnsiTheme="majorHAnsi" w:cs="Helvetica Neue"/>
          <w:color w:val="404040"/>
          <w:sz w:val="20"/>
          <w:szCs w:val="20"/>
        </w:rPr>
      </w:pPr>
    </w:p>
    <w:p w14:paraId="3D571F77"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F21896" w:rsidRPr="00D91721" w14:paraId="1FB2EBA0" w14:textId="77777777" w:rsidTr="009D3F4C">
        <w:trPr>
          <w:trHeight w:val="283"/>
        </w:trPr>
        <w:tc>
          <w:tcPr>
            <w:tcW w:w="10065" w:type="dxa"/>
            <w:gridSpan w:val="3"/>
            <w:shd w:val="clear" w:color="auto" w:fill="AB0033"/>
            <w:vAlign w:val="center"/>
          </w:tcPr>
          <w:p w14:paraId="525EF391" w14:textId="77777777" w:rsidR="00F21896" w:rsidRPr="00D91721" w:rsidRDefault="00F21896" w:rsidP="00BC3119">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F21896" w:rsidRPr="00D91721" w14:paraId="30A71959" w14:textId="77777777" w:rsidTr="00BC3119">
        <w:trPr>
          <w:trHeight w:val="416"/>
        </w:trPr>
        <w:tc>
          <w:tcPr>
            <w:tcW w:w="3849" w:type="dxa"/>
            <w:shd w:val="clear" w:color="auto" w:fill="D9D9D9" w:themeFill="background1" w:themeFillShade="D9"/>
            <w:vAlign w:val="center"/>
          </w:tcPr>
          <w:p w14:paraId="2E062CD2" w14:textId="77777777" w:rsidR="00F21896" w:rsidRPr="001478C3" w:rsidRDefault="00F21896" w:rsidP="00BC3119">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3DF24A02" w14:textId="77777777" w:rsidR="00F21896" w:rsidRDefault="00F21896" w:rsidP="00BC311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130E00C7" w14:textId="77777777" w:rsidR="00F21896" w:rsidRPr="001478C3" w:rsidRDefault="00F21896" w:rsidP="00BC3119">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1B4081CD" w14:textId="77777777" w:rsidR="00F21896" w:rsidRDefault="00F21896" w:rsidP="00BC311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14C04F18" w14:textId="77777777" w:rsidR="00F21896" w:rsidRPr="001478C3" w:rsidRDefault="00F21896" w:rsidP="00BC3119">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F21896" w:rsidRPr="00D91721" w14:paraId="41DD604C" w14:textId="77777777" w:rsidTr="00BC3119">
        <w:trPr>
          <w:trHeight w:val="283"/>
        </w:trPr>
        <w:tc>
          <w:tcPr>
            <w:tcW w:w="3849" w:type="dxa"/>
            <w:vMerge w:val="restart"/>
            <w:shd w:val="clear" w:color="auto" w:fill="auto"/>
            <w:vAlign w:val="center"/>
          </w:tcPr>
          <w:p w14:paraId="158425B4"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09A730FA"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6E0E9E57"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r>
      <w:tr w:rsidR="00F21896" w:rsidRPr="00D91721" w14:paraId="787A6201" w14:textId="77777777" w:rsidTr="00BC3119">
        <w:trPr>
          <w:trHeight w:val="283"/>
        </w:trPr>
        <w:tc>
          <w:tcPr>
            <w:tcW w:w="3849" w:type="dxa"/>
            <w:vMerge/>
            <w:shd w:val="clear" w:color="auto" w:fill="auto"/>
            <w:vAlign w:val="center"/>
          </w:tcPr>
          <w:p w14:paraId="64C424A4"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53BE8A08" w14:textId="77777777" w:rsidR="00F21896" w:rsidRPr="00071AC4" w:rsidRDefault="00F21896" w:rsidP="00BC311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4FC248AB" w14:textId="77777777" w:rsidR="00F21896" w:rsidRPr="00071AC4" w:rsidRDefault="00F21896" w:rsidP="00BC311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6B6ABA4F" w14:textId="77777777" w:rsidR="00F21896" w:rsidRPr="00071AC4" w:rsidRDefault="00F21896" w:rsidP="00BC3119">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F21896" w:rsidRPr="00D91721" w14:paraId="049E3896" w14:textId="77777777" w:rsidTr="00BC3119">
        <w:trPr>
          <w:trHeight w:val="283"/>
        </w:trPr>
        <w:tc>
          <w:tcPr>
            <w:tcW w:w="3849" w:type="dxa"/>
            <w:vMerge/>
            <w:shd w:val="clear" w:color="auto" w:fill="FFFFFF" w:themeFill="background1"/>
            <w:vAlign w:val="center"/>
          </w:tcPr>
          <w:p w14:paraId="0A0EC391"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7371473F" w14:textId="77777777" w:rsidR="00F21896" w:rsidRPr="003D01FD" w:rsidRDefault="00F21896" w:rsidP="00BC3119">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5BC73738" w14:textId="77777777" w:rsidR="00F21896" w:rsidRPr="00D91721" w:rsidRDefault="00F21896" w:rsidP="00BC3119">
            <w:pPr>
              <w:tabs>
                <w:tab w:val="left" w:pos="7663"/>
              </w:tabs>
              <w:jc w:val="center"/>
              <w:rPr>
                <w:rFonts w:asciiTheme="majorHAnsi" w:eastAsia="Helvetica Neue" w:hAnsiTheme="majorHAnsi" w:cs="Helvetica Neue"/>
                <w:color w:val="404040"/>
                <w:sz w:val="20"/>
                <w:szCs w:val="20"/>
              </w:rPr>
            </w:pPr>
          </w:p>
        </w:tc>
      </w:tr>
    </w:tbl>
    <w:p w14:paraId="44ED92C8" w14:textId="77777777" w:rsidR="001E7F7F" w:rsidRPr="00EE5D3E" w:rsidRDefault="001E7F7F">
      <w:pPr>
        <w:tabs>
          <w:tab w:val="left" w:pos="7663"/>
        </w:tabs>
        <w:rPr>
          <w:rFonts w:asciiTheme="majorHAnsi" w:eastAsia="Helvetica Neue" w:hAnsiTheme="majorHAnsi" w:cs="Helvetica Neue"/>
          <w:color w:val="404040"/>
          <w:sz w:val="20"/>
          <w:szCs w:val="20"/>
        </w:rPr>
      </w:pPr>
    </w:p>
    <w:p w14:paraId="6924D6A6"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1E7F7F" w:rsidRPr="00EE5D3E" w14:paraId="7EDC2C1D" w14:textId="77777777" w:rsidTr="009D3F4C">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54B8FE5"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1.9 </w:t>
            </w:r>
            <w:r w:rsidR="00ED11B3" w:rsidRPr="00EE5D3E">
              <w:rPr>
                <w:rFonts w:asciiTheme="majorHAnsi" w:eastAsia="Helvetica Neue" w:hAnsiTheme="majorHAnsi" w:cs="Helvetica Neue"/>
                <w:b/>
                <w:color w:val="auto"/>
                <w:sz w:val="20"/>
                <w:szCs w:val="20"/>
              </w:rPr>
              <w:t>AUDITORIO O AULA MAGNA</w:t>
            </w:r>
          </w:p>
        </w:tc>
      </w:tr>
      <w:tr w:rsidR="00546922" w:rsidRPr="00546922" w14:paraId="01C90889" w14:textId="77777777" w:rsidTr="00EE5D3E">
        <w:trPr>
          <w:trHeight w:val="372"/>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F955243" w14:textId="77777777" w:rsidR="001E7F7F" w:rsidRPr="00546922" w:rsidRDefault="00546922">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Dimensiones (m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E81CCBF"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498B79E"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Equipo más importante</w:t>
            </w:r>
          </w:p>
        </w:tc>
      </w:tr>
      <w:tr w:rsidR="008A2570" w:rsidRPr="00EE5D3E" w14:paraId="43AED0CB" w14:textId="77777777" w:rsidTr="00E401EF">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185924F9"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2EEC1696"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322B56D4"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248CC40E" w14:textId="77777777" w:rsidR="001E7F7F" w:rsidRPr="00EE5D3E" w:rsidRDefault="001E7F7F">
      <w:pPr>
        <w:tabs>
          <w:tab w:val="left" w:pos="7663"/>
        </w:tabs>
        <w:rPr>
          <w:rFonts w:asciiTheme="majorHAnsi" w:eastAsia="Helvetica Neue" w:hAnsiTheme="majorHAnsi" w:cs="Helvetica Neue"/>
          <w:color w:val="404040"/>
          <w:sz w:val="20"/>
          <w:szCs w:val="20"/>
        </w:rPr>
      </w:pPr>
    </w:p>
    <w:p w14:paraId="474A0B6D"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b"/>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1E7F7F" w:rsidRPr="00EE5D3E" w14:paraId="22AB4816" w14:textId="77777777" w:rsidTr="009D3F4C">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EA5333B"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05A0F389" w14:textId="77777777" w:rsidTr="00EE5D3E">
        <w:trPr>
          <w:trHeight w:val="225"/>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FF92BF7"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5187082"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33894D7C" w14:textId="77777777" w:rsidTr="00E401EF">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0AAB8D1D"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725149CE"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356E6C62" w14:textId="77777777"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6840B960"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1E7F7F" w:rsidRPr="00EE5D3E" w14:paraId="2C7A6734" w14:textId="77777777" w:rsidTr="009D3F4C">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614868C"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2CD36373" w14:textId="77777777" w:rsidTr="00EE5D3E">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ED5EE29"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01E848C"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DCFA6D5"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2400728"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D5F51D6"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3C999531" w14:textId="77777777" w:rsidTr="009D3F4C">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449AEB0C"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06381503"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08ACBEA"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57BD8FD8"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tcPr>
          <w:p w14:paraId="1E444862"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6AFD5E7A" w14:textId="77777777" w:rsidR="001E7F7F" w:rsidRPr="00546922" w:rsidRDefault="00ED11B3">
      <w:pPr>
        <w:tabs>
          <w:tab w:val="left" w:pos="7663"/>
        </w:tabs>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 xml:space="preserve">-Se refiere a laboratorios, talleres u </w:t>
      </w:r>
      <w:r w:rsidR="00E27F34" w:rsidRPr="00546922">
        <w:rPr>
          <w:rFonts w:asciiTheme="majorHAnsi" w:eastAsia="Helvetica Neue" w:hAnsiTheme="majorHAnsi" w:cs="Helvetica Neue"/>
          <w:sz w:val="20"/>
          <w:szCs w:val="20"/>
        </w:rPr>
        <w:t>otros. *</w:t>
      </w:r>
      <w:r w:rsidRPr="00546922">
        <w:rPr>
          <w:rFonts w:asciiTheme="majorHAnsi" w:eastAsia="Helvetica Neue" w:hAnsiTheme="majorHAnsi" w:cs="Helvetica Neue"/>
          <w:sz w:val="20"/>
          <w:szCs w:val="20"/>
        </w:rPr>
        <w:t xml:space="preserve">Ejemplo Laboratorio de Química, Taller de Electricidad. </w:t>
      </w:r>
    </w:p>
    <w:p w14:paraId="151E5AD2" w14:textId="53C8D57D" w:rsidR="009D3F4C" w:rsidRDefault="009D3F4C">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5AB303CF"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d"/>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E30286" w:rsidRPr="00EE5D3E" w14:paraId="2BF578D8" w14:textId="77777777" w:rsidTr="009D3F4C">
        <w:trPr>
          <w:trHeight w:val="304"/>
        </w:trPr>
        <w:tc>
          <w:tcPr>
            <w:tcW w:w="10065" w:type="dxa"/>
            <w:gridSpan w:val="7"/>
            <w:shd w:val="clear" w:color="auto" w:fill="AB0033"/>
            <w:vAlign w:val="center"/>
          </w:tcPr>
          <w:p w14:paraId="488EDE5D"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t>1.12 ILUMINACIÓN Y VENTILACIÓN DE LAS INSTALACIONES</w:t>
            </w:r>
          </w:p>
        </w:tc>
      </w:tr>
      <w:tr w:rsidR="0061635A" w:rsidRPr="0061635A" w14:paraId="36E561B7" w14:textId="77777777" w:rsidTr="00EE5D3E">
        <w:trPr>
          <w:trHeight w:val="304"/>
        </w:trPr>
        <w:tc>
          <w:tcPr>
            <w:tcW w:w="2835" w:type="dxa"/>
            <w:vMerge w:val="restart"/>
            <w:shd w:val="clear" w:color="auto" w:fill="D9D9D9" w:themeFill="background1" w:themeFillShade="D9"/>
            <w:vAlign w:val="center"/>
          </w:tcPr>
          <w:p w14:paraId="0329AEE5"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7127320C"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07B7F2AC"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3049445A" w14:textId="77777777" w:rsidTr="00EE5D3E">
        <w:trPr>
          <w:trHeight w:val="283"/>
        </w:trPr>
        <w:tc>
          <w:tcPr>
            <w:tcW w:w="2835" w:type="dxa"/>
            <w:vMerge/>
            <w:shd w:val="clear" w:color="auto" w:fill="D9D9D9" w:themeFill="background1" w:themeFillShade="D9"/>
            <w:vAlign w:val="center"/>
          </w:tcPr>
          <w:p w14:paraId="18E269EC"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1276" w:type="dxa"/>
            <w:shd w:val="clear" w:color="auto" w:fill="D9D9D9" w:themeFill="background1" w:themeFillShade="D9"/>
            <w:vAlign w:val="center"/>
          </w:tcPr>
          <w:p w14:paraId="41063E4D"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2790F953"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7FB9A776"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105A508F"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73D126A2"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39C406E5"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56EDA220" w14:textId="77777777" w:rsidTr="00EE5D3E">
        <w:trPr>
          <w:trHeight w:val="283"/>
        </w:trPr>
        <w:tc>
          <w:tcPr>
            <w:tcW w:w="2835" w:type="dxa"/>
            <w:shd w:val="clear" w:color="auto" w:fill="D9D9D9" w:themeFill="background1" w:themeFillShade="D9"/>
            <w:vAlign w:val="center"/>
          </w:tcPr>
          <w:p w14:paraId="05CFFD47"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1276" w:type="dxa"/>
            <w:shd w:val="clear" w:color="auto" w:fill="auto"/>
            <w:vAlign w:val="center"/>
          </w:tcPr>
          <w:p w14:paraId="1734325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87BC0C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EA0046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BD51F3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A1C0F65"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5187845C"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1CD1C23" w14:textId="77777777" w:rsidTr="00EE5D3E">
        <w:trPr>
          <w:trHeight w:val="283"/>
        </w:trPr>
        <w:tc>
          <w:tcPr>
            <w:tcW w:w="2835" w:type="dxa"/>
            <w:shd w:val="clear" w:color="auto" w:fill="D9D9D9" w:themeFill="background1" w:themeFillShade="D9"/>
            <w:vAlign w:val="center"/>
          </w:tcPr>
          <w:p w14:paraId="75718442"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1276" w:type="dxa"/>
            <w:shd w:val="clear" w:color="auto" w:fill="auto"/>
            <w:vAlign w:val="center"/>
          </w:tcPr>
          <w:p w14:paraId="1EEBC1A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56FF575"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3287DA5"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368EB4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B15B497"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ABDE37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6183C5D0" w14:textId="77777777" w:rsidTr="00EE5D3E">
        <w:trPr>
          <w:trHeight w:val="283"/>
        </w:trPr>
        <w:tc>
          <w:tcPr>
            <w:tcW w:w="2835" w:type="dxa"/>
            <w:shd w:val="clear" w:color="auto" w:fill="D9D9D9" w:themeFill="background1" w:themeFillShade="D9"/>
            <w:vAlign w:val="center"/>
          </w:tcPr>
          <w:p w14:paraId="54BD2981"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1276" w:type="dxa"/>
            <w:shd w:val="clear" w:color="auto" w:fill="auto"/>
            <w:vAlign w:val="center"/>
          </w:tcPr>
          <w:p w14:paraId="77EE1BF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4B2E3D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DDB692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55EB46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D3C5B3D"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6F85225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795BDD6" w14:textId="77777777" w:rsidTr="00EE5D3E">
        <w:trPr>
          <w:trHeight w:val="283"/>
        </w:trPr>
        <w:tc>
          <w:tcPr>
            <w:tcW w:w="2835" w:type="dxa"/>
            <w:shd w:val="clear" w:color="auto" w:fill="D9D9D9" w:themeFill="background1" w:themeFillShade="D9"/>
            <w:vAlign w:val="center"/>
          </w:tcPr>
          <w:p w14:paraId="1748A4CA"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1276" w:type="dxa"/>
            <w:shd w:val="clear" w:color="auto" w:fill="auto"/>
            <w:vAlign w:val="center"/>
          </w:tcPr>
          <w:p w14:paraId="58E6A64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38519C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439CA8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81C10A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7B70465"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330861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0D369D9" w14:textId="77777777" w:rsidTr="00EE5D3E">
        <w:trPr>
          <w:trHeight w:val="283"/>
        </w:trPr>
        <w:tc>
          <w:tcPr>
            <w:tcW w:w="2835" w:type="dxa"/>
            <w:shd w:val="clear" w:color="auto" w:fill="D9D9D9" w:themeFill="background1" w:themeFillShade="D9"/>
            <w:vAlign w:val="center"/>
          </w:tcPr>
          <w:p w14:paraId="36A07051"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1276" w:type="dxa"/>
            <w:shd w:val="clear" w:color="auto" w:fill="auto"/>
            <w:vAlign w:val="center"/>
          </w:tcPr>
          <w:p w14:paraId="4401A865"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EA603C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11EBE86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23E60C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E12703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468500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3FDFAE83" w14:textId="77777777" w:rsidTr="00EE5D3E">
        <w:trPr>
          <w:trHeight w:val="283"/>
        </w:trPr>
        <w:tc>
          <w:tcPr>
            <w:tcW w:w="2835" w:type="dxa"/>
            <w:shd w:val="clear" w:color="auto" w:fill="D9D9D9" w:themeFill="background1" w:themeFillShade="D9"/>
            <w:vAlign w:val="center"/>
          </w:tcPr>
          <w:p w14:paraId="699077FB"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1276" w:type="dxa"/>
            <w:shd w:val="clear" w:color="auto" w:fill="auto"/>
            <w:vAlign w:val="center"/>
          </w:tcPr>
          <w:p w14:paraId="6657C35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FED63F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1214E5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5C6C48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56F65D6"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5DA28BF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017809F5" w14:textId="77777777" w:rsidTr="00EE5D3E">
        <w:trPr>
          <w:trHeight w:val="283"/>
        </w:trPr>
        <w:tc>
          <w:tcPr>
            <w:tcW w:w="2835" w:type="dxa"/>
            <w:shd w:val="clear" w:color="auto" w:fill="D9D9D9" w:themeFill="background1" w:themeFillShade="D9"/>
            <w:vAlign w:val="center"/>
          </w:tcPr>
          <w:p w14:paraId="0336AB24"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1276" w:type="dxa"/>
            <w:shd w:val="clear" w:color="auto" w:fill="auto"/>
            <w:vAlign w:val="center"/>
          </w:tcPr>
          <w:p w14:paraId="6350257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4BB536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17C68B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CCA38C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4F20849"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54349D0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7522A044"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4C6B4D9C" w14:textId="77777777" w:rsidR="00E45EAE" w:rsidRPr="00EE5D3E" w:rsidRDefault="00E45EAE">
      <w:pPr>
        <w:tabs>
          <w:tab w:val="left" w:pos="7663"/>
        </w:tabs>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4B8D3742"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E30286" w:rsidRPr="00EE5D3E" w14:paraId="6E376443" w14:textId="77777777" w:rsidTr="009D3F4C">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38DB3CD"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0B933ACB" w14:textId="77777777" w:rsidTr="00E45EAE">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5E0E3F4C"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639F223F" w14:textId="77777777" w:rsidR="008C64C7" w:rsidRPr="0074635B" w:rsidRDefault="003C2703"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AF1AA58"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5420DB8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Bueno (    )  Regular  (     ) Malo (     )</w:t>
            </w:r>
          </w:p>
        </w:tc>
      </w:tr>
      <w:tr w:rsidR="008C64C7" w:rsidRPr="00EE5D3E" w14:paraId="3DB7F763"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A43225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6C88231D"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:________________</w:t>
            </w:r>
          </w:p>
        </w:tc>
      </w:tr>
      <w:tr w:rsidR="008C64C7" w:rsidRPr="00EE5D3E" w14:paraId="5883342C"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59A6183"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1E9BC28C"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583BB551"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C75687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7F36111E"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616A60B7" w14:textId="77777777" w:rsidTr="00D5730D">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5A7C35D"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alumno (      )</w:t>
            </w:r>
          </w:p>
          <w:p w14:paraId="0FFE7F96"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administrativo (      )</w:t>
            </w:r>
          </w:p>
          <w:p w14:paraId="317144D5"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docente (      )</w:t>
            </w:r>
          </w:p>
        </w:tc>
      </w:tr>
      <w:tr w:rsidR="008C64C7" w:rsidRPr="00EE5D3E" w14:paraId="1AC2CF99" w14:textId="77777777" w:rsidTr="00E45EAE">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90D354E"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3C2703">
              <w:rPr>
                <w:rFonts w:asciiTheme="majorHAnsi" w:eastAsia="Helvetica Neue" w:hAnsiTheme="majorHAnsi" w:cs="Helvetica Neue"/>
                <w:sz w:val="20"/>
                <w:szCs w:val="20"/>
              </w:rPr>
              <w:t>con servicio de telefonía:    Sí</w:t>
            </w:r>
            <w:r w:rsidRPr="0074635B">
              <w:rPr>
                <w:rFonts w:asciiTheme="majorHAnsi" w:eastAsia="Helvetica Neue" w:hAnsiTheme="majorHAnsi" w:cs="Helvetica Neue"/>
                <w:sz w:val="20"/>
                <w:szCs w:val="20"/>
              </w:rPr>
              <w:t xml:space="preserve"> (     )  No (     )</w:t>
            </w:r>
          </w:p>
        </w:tc>
      </w:tr>
      <w:tr w:rsidR="008C64C7" w:rsidRPr="00EE5D3E" w14:paraId="5F63D771" w14:textId="77777777" w:rsidTr="00D5730D">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3EA2E764"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3C2703">
              <w:rPr>
                <w:rFonts w:asciiTheme="majorHAnsi" w:eastAsia="Helvetica Neue" w:hAnsiTheme="majorHAnsi" w:cs="Helvetica Neue"/>
                <w:sz w:val="20"/>
                <w:szCs w:val="20"/>
              </w:rPr>
              <w:t xml:space="preserve">con servicio de internet:   Sí </w:t>
            </w:r>
            <w:r w:rsidRPr="0074635B">
              <w:rPr>
                <w:rFonts w:asciiTheme="majorHAnsi" w:eastAsia="Helvetica Neue" w:hAnsiTheme="majorHAnsi" w:cs="Helvetica Neue"/>
                <w:sz w:val="20"/>
                <w:szCs w:val="20"/>
              </w:rPr>
              <w:t>(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A93B3C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660E8525" w14:textId="77777777" w:rsidR="00D5730D" w:rsidRPr="00EE5D3E" w:rsidRDefault="00D5730D" w:rsidP="00AA5022">
      <w:pPr>
        <w:tabs>
          <w:tab w:val="left" w:pos="7663"/>
        </w:tabs>
        <w:rPr>
          <w:rFonts w:asciiTheme="majorHAnsi" w:eastAsia="Helvetica Neue" w:hAnsiTheme="majorHAnsi" w:cs="Helvetica Neue"/>
          <w:color w:val="404040"/>
          <w:sz w:val="20"/>
          <w:szCs w:val="20"/>
        </w:rPr>
      </w:pPr>
    </w:p>
    <w:tbl>
      <w:tblPr>
        <w:tblStyle w:val="ae"/>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E30286" w:rsidRPr="00EE5D3E" w14:paraId="40BA9590" w14:textId="77777777" w:rsidTr="009D3F4C">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616B8C1"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13F1DAA9" w14:textId="77777777" w:rsidTr="00EE5D3E">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10879CC"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D3561B2"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4512A3C6" w14:textId="77777777" w:rsidTr="00EE5D3E">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05E3593"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93A1A5F"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699F4975" w14:textId="77777777" w:rsidTr="00EE5D3E">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721C71B"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ejemplo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5E05164"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1ED20F6F" w14:textId="77777777" w:rsidR="001E7F7F" w:rsidRPr="00EE5D3E" w:rsidRDefault="001E7F7F">
      <w:pPr>
        <w:tabs>
          <w:tab w:val="left" w:pos="7663"/>
        </w:tabs>
        <w:rPr>
          <w:rFonts w:asciiTheme="majorHAnsi" w:eastAsia="Helvetica Neue" w:hAnsiTheme="majorHAnsi" w:cs="Helvetica Neue"/>
          <w:color w:val="404040"/>
          <w:sz w:val="20"/>
          <w:szCs w:val="20"/>
        </w:rPr>
      </w:pPr>
    </w:p>
    <w:p w14:paraId="7BA6C773" w14:textId="77777777" w:rsidR="000C2910" w:rsidRPr="00EE5D3E" w:rsidRDefault="000C2910" w:rsidP="000C2910">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483E7479"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1E7F7F" w:rsidRPr="00EE5D3E" w14:paraId="6EE8ABF4" w14:textId="77777777" w:rsidTr="009D3F4C">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F071CCD" w14:textId="77777777" w:rsidR="001E7F7F" w:rsidRPr="009D3F4C" w:rsidRDefault="00A33F88" w:rsidP="009D3F4C">
            <w:pPr>
              <w:jc w:val="center"/>
              <w:rPr>
                <w:rFonts w:asciiTheme="majorHAnsi" w:hAnsiTheme="majorHAnsi" w:cstheme="majorHAnsi"/>
                <w:b/>
                <w:bCs/>
                <w:color w:val="FFFFFF" w:themeColor="background1"/>
              </w:rPr>
            </w:pPr>
            <w:r w:rsidRPr="009D3F4C">
              <w:rPr>
                <w:rFonts w:asciiTheme="majorHAnsi" w:hAnsiTheme="majorHAnsi" w:cstheme="majorHAnsi"/>
                <w:b/>
                <w:bCs/>
                <w:color w:val="FFFFFF" w:themeColor="background1"/>
                <w:sz w:val="20"/>
                <w:szCs w:val="20"/>
              </w:rPr>
              <w:lastRenderedPageBreak/>
              <w:t>1.15</w:t>
            </w:r>
            <w:r w:rsidR="00F3513A" w:rsidRPr="009D3F4C">
              <w:rPr>
                <w:rFonts w:asciiTheme="majorHAnsi" w:hAnsiTheme="majorHAnsi" w:cstheme="majorHAnsi"/>
                <w:b/>
                <w:bCs/>
                <w:color w:val="FFFFFF" w:themeColor="background1"/>
                <w:sz w:val="20"/>
                <w:szCs w:val="20"/>
              </w:rPr>
              <w:t xml:space="preserve"> </w:t>
            </w:r>
            <w:r w:rsidR="00ED11B3" w:rsidRPr="009D3F4C">
              <w:rPr>
                <w:rFonts w:asciiTheme="majorHAnsi" w:hAnsiTheme="majorHAnsi" w:cstheme="majorHAnsi"/>
                <w:b/>
                <w:bCs/>
                <w:color w:val="FFFFFF" w:themeColor="background1"/>
                <w:sz w:val="20"/>
                <w:szCs w:val="20"/>
              </w:rPr>
              <w:t>INFRAESTRUCTURA SOSTENIBLE</w:t>
            </w:r>
          </w:p>
        </w:tc>
      </w:tr>
      <w:tr w:rsidR="0074635B" w:rsidRPr="0074635B" w14:paraId="59450A5E" w14:textId="77777777" w:rsidTr="00EE5D3E">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6F19946B"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35FB28D" w14:textId="77777777" w:rsidR="001E7F7F" w:rsidRPr="0074635B" w:rsidRDefault="003C2703">
            <w:pPr>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951916E"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NO (     )</w:t>
            </w:r>
          </w:p>
        </w:tc>
      </w:tr>
      <w:tr w:rsidR="007C56A4" w:rsidRPr="00EE5D3E" w14:paraId="79CFDFC9" w14:textId="77777777" w:rsidTr="0074635B">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tcPr>
          <w:p w14:paraId="48AB9715" w14:textId="77777777" w:rsidR="007C56A4" w:rsidRPr="0074635B" w:rsidRDefault="003C2703"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74635B">
              <w:rPr>
                <w:rFonts w:asciiTheme="majorHAnsi" w:eastAsia="Helvetica Neue" w:hAnsiTheme="majorHAnsi" w:cs="Helvetica Neue"/>
                <w:color w:val="auto"/>
                <w:sz w:val="20"/>
                <w:szCs w:val="20"/>
              </w:rPr>
              <w:t xml:space="preserve">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36C91616"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34FF5E36" w14:textId="77777777" w:rsidTr="009D3F4C">
        <w:trPr>
          <w:trHeight w:val="567"/>
        </w:trPr>
        <w:tc>
          <w:tcPr>
            <w:tcW w:w="10065" w:type="dxa"/>
            <w:shd w:val="clear" w:color="auto" w:fill="AB0033"/>
            <w:vAlign w:val="center"/>
          </w:tcPr>
          <w:p w14:paraId="5B610B67"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547234A8" w14:textId="77777777" w:rsidTr="009761C4">
        <w:tc>
          <w:tcPr>
            <w:tcW w:w="10065" w:type="dxa"/>
            <w:shd w:val="clear" w:color="auto" w:fill="auto"/>
          </w:tcPr>
          <w:p w14:paraId="43CE17C2"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Pr="0074635B">
              <w:rPr>
                <w:rFonts w:asciiTheme="majorHAnsi" w:eastAsia="Helvetica Neue" w:hAnsiTheme="majorHAnsi" w:cs="Helvetica Neue"/>
                <w:color w:val="auto"/>
                <w:sz w:val="20"/>
                <w:szCs w:val="20"/>
              </w:rPr>
              <w:t>nstitución se describirá sólo aquella que se utilizará en la operación del programa académico propuesto, como son aulas, talleres, laboratorios, centros de información, etcétera.</w:t>
            </w:r>
          </w:p>
        </w:tc>
      </w:tr>
    </w:tbl>
    <w:p w14:paraId="3C5B004D" w14:textId="77777777" w:rsidR="001E7F7F" w:rsidRDefault="00F21896" w:rsidP="00F21896">
      <w:pPr>
        <w:tabs>
          <w:tab w:val="left" w:pos="6188"/>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b/>
      </w: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F21896" w:rsidRPr="00D91721" w14:paraId="22A8E5B2" w14:textId="77777777" w:rsidTr="009D3F4C">
        <w:trPr>
          <w:trHeight w:val="567"/>
        </w:trPr>
        <w:tc>
          <w:tcPr>
            <w:tcW w:w="10065" w:type="dxa"/>
            <w:shd w:val="clear" w:color="auto" w:fill="AB0033"/>
            <w:vAlign w:val="center"/>
          </w:tcPr>
          <w:p w14:paraId="0A2759B3" w14:textId="77777777" w:rsidR="00F21896" w:rsidRPr="00064820" w:rsidRDefault="00F21896" w:rsidP="00BC3119">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F21896" w:rsidRPr="00D91721" w14:paraId="161E634B" w14:textId="77777777" w:rsidTr="00BC3119">
        <w:tc>
          <w:tcPr>
            <w:tcW w:w="10065" w:type="dxa"/>
            <w:shd w:val="clear" w:color="auto" w:fill="FFFFFF" w:themeFill="background1"/>
          </w:tcPr>
          <w:p w14:paraId="4480A3F2" w14:textId="77777777" w:rsidR="00F21896" w:rsidRPr="00D06A9F" w:rsidRDefault="00F21896" w:rsidP="00BC3119">
            <w:pPr>
              <w:tabs>
                <w:tab w:val="left" w:pos="709"/>
              </w:tabs>
              <w:spacing w:line="264" w:lineRule="auto"/>
              <w:jc w:val="both"/>
              <w:rPr>
                <w:rFonts w:asciiTheme="majorHAnsi" w:eastAsia="Helvetica Neue" w:hAnsiTheme="majorHAnsi" w:cs="Helvetica Neue"/>
                <w:color w:val="auto"/>
                <w:sz w:val="20"/>
                <w:szCs w:val="20"/>
              </w:rPr>
            </w:pPr>
          </w:p>
        </w:tc>
      </w:tr>
    </w:tbl>
    <w:p w14:paraId="26D3E8B3" w14:textId="77777777" w:rsidR="00F21896" w:rsidRDefault="00F21896" w:rsidP="00F21896">
      <w:pPr>
        <w:tabs>
          <w:tab w:val="left" w:pos="6188"/>
        </w:tabs>
        <w:rPr>
          <w:rFonts w:asciiTheme="majorHAnsi" w:eastAsia="Helvetica Neue" w:hAnsiTheme="majorHAnsi" w:cs="Helvetica Neue"/>
          <w:color w:val="404040"/>
          <w:sz w:val="20"/>
          <w:szCs w:val="20"/>
        </w:rPr>
      </w:pPr>
    </w:p>
    <w:p w14:paraId="2A92D433" w14:textId="77777777" w:rsidR="00F21896" w:rsidRPr="00EE5D3E" w:rsidRDefault="00F21896" w:rsidP="00F21896">
      <w:pPr>
        <w:tabs>
          <w:tab w:val="left" w:pos="6188"/>
        </w:tabs>
        <w:rPr>
          <w:rFonts w:asciiTheme="majorHAnsi" w:eastAsia="Helvetica Neue" w:hAnsiTheme="majorHAnsi" w:cs="Helvetica Neue"/>
          <w:color w:val="404040"/>
          <w:sz w:val="20"/>
          <w:szCs w:val="20"/>
        </w:rPr>
      </w:pPr>
    </w:p>
    <w:tbl>
      <w:tblPr>
        <w:tblStyle w:val="Tablaconcuadrcula"/>
        <w:tblW w:w="0" w:type="auto"/>
        <w:tblInd w:w="-459" w:type="dxa"/>
        <w:shd w:val="clear" w:color="auto" w:fill="D9D9D9" w:themeFill="background1" w:themeFillShade="D9"/>
        <w:tblLook w:val="04A0" w:firstRow="1" w:lastRow="0" w:firstColumn="1" w:lastColumn="0" w:noHBand="0" w:noVBand="1"/>
      </w:tblPr>
      <w:tblGrid>
        <w:gridCol w:w="10097"/>
      </w:tblGrid>
      <w:tr w:rsidR="00E30286" w:rsidRPr="00EE5D3E" w14:paraId="79B45CD9" w14:textId="77777777" w:rsidTr="009D3F4C">
        <w:trPr>
          <w:trHeight w:val="425"/>
        </w:trPr>
        <w:tc>
          <w:tcPr>
            <w:tcW w:w="10097" w:type="dxa"/>
            <w:tcBorders>
              <w:top w:val="nil"/>
              <w:left w:val="nil"/>
              <w:bottom w:val="nil"/>
              <w:right w:val="nil"/>
            </w:tcBorders>
            <w:shd w:val="clear" w:color="auto" w:fill="AB0033"/>
            <w:vAlign w:val="center"/>
          </w:tcPr>
          <w:p w14:paraId="5DE372B4"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175ADB88" w14:textId="77777777" w:rsidR="000C2910" w:rsidRPr="00EE5D3E" w:rsidRDefault="000C2910" w:rsidP="00AA5022">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970"/>
      </w:tblGrid>
      <w:tr w:rsidR="00E30286" w:rsidRPr="00EE5D3E" w14:paraId="31F5BB52" w14:textId="77777777" w:rsidTr="009D3F4C">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3A4BD10" w14:textId="77777777" w:rsidR="00796543" w:rsidRPr="00EE5D3E" w:rsidRDefault="00796543" w:rsidP="007005C2">
            <w:pPr>
              <w:tabs>
                <w:tab w:val="left" w:pos="7663"/>
              </w:tabs>
              <w:rPr>
                <w:rFonts w:asciiTheme="majorHAnsi" w:eastAsia="Helvetica Neue" w:hAnsiTheme="majorHAnsi" w:cs="Helvetica Neue"/>
                <w:sz w:val="18"/>
                <w:szCs w:val="18"/>
              </w:rPr>
            </w:pPr>
            <w:r w:rsidRPr="00EE5D3E">
              <w:rPr>
                <w:rFonts w:asciiTheme="majorHAnsi" w:eastAsia="Helvetica Neue" w:hAnsiTheme="majorHAnsi" w:cs="Helvetica Neue"/>
                <w:b/>
                <w:sz w:val="20"/>
                <w:szCs w:val="20"/>
              </w:rPr>
              <w:t xml:space="preserve">1.- </w:t>
            </w:r>
            <w:r w:rsidR="00FC7CD8" w:rsidRPr="00EE5D3E">
              <w:rPr>
                <w:rFonts w:asciiTheme="majorHAnsi" w:eastAsia="Helvetica Neue" w:hAnsiTheme="majorHAnsi" w:cs="Helvetica Neue"/>
                <w:b/>
                <w:sz w:val="20"/>
                <w:szCs w:val="20"/>
              </w:rPr>
              <w:t>OCUPACIÓN LEGAL</w:t>
            </w:r>
            <w:r w:rsidRPr="00EE5D3E">
              <w:rPr>
                <w:rFonts w:asciiTheme="majorHAnsi" w:eastAsia="Helvetica Neue" w:hAnsiTheme="majorHAnsi" w:cs="Helvetica Neue"/>
                <w:b/>
                <w:sz w:val="20"/>
                <w:szCs w:val="20"/>
              </w:rPr>
              <w:t xml:space="preserve"> DEL BIEN INMUEBLE</w:t>
            </w:r>
          </w:p>
        </w:tc>
      </w:tr>
      <w:tr w:rsidR="00796543" w:rsidRPr="00EE5D3E" w14:paraId="40F575CC" w14:textId="77777777" w:rsidTr="00EE5D3E">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B200E95"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57DC4325" w14:textId="77777777" w:rsidR="006614A0" w:rsidRPr="009761C4" w:rsidRDefault="00FC7CD8" w:rsidP="00FC7CD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de la escritura pública de propiedad, certificada por notario público e inscrita en el registro público de la propiedad y del comercio. </w:t>
            </w:r>
          </w:p>
          <w:p w14:paraId="3808B430" w14:textId="77777777" w:rsidR="00796543" w:rsidRPr="009761C4" w:rsidRDefault="00796543" w:rsidP="00FC7CD8">
            <w:pPr>
              <w:jc w:val="both"/>
              <w:rPr>
                <w:rFonts w:asciiTheme="majorHAnsi" w:eastAsia="Helvetica Neue" w:hAnsiTheme="majorHAnsi" w:cs="Helvetica Neue"/>
                <w:b/>
                <w:sz w:val="20"/>
                <w:szCs w:val="20"/>
              </w:rPr>
            </w:pPr>
          </w:p>
        </w:tc>
      </w:tr>
      <w:tr w:rsidR="00796543" w:rsidRPr="00EE5D3E" w14:paraId="0251BA78" w14:textId="77777777" w:rsidTr="00EE5D3E">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3B4DD37"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C97531B" w14:textId="77777777" w:rsidR="006614A0" w:rsidRPr="009761C4"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Copia certificada por notario público del contrato de comodato o del contrato de arrendamiento inscrito en el registro público de la propiedad</w:t>
            </w:r>
            <w:r w:rsidR="00977656" w:rsidRPr="009761C4">
              <w:rPr>
                <w:rFonts w:asciiTheme="majorHAnsi" w:eastAsia="Helvetica Neue" w:hAnsiTheme="majorHAnsi" w:cs="Helvetica Neue"/>
                <w:sz w:val="20"/>
                <w:szCs w:val="20"/>
              </w:rPr>
              <w:t>. V</w:t>
            </w:r>
            <w:r w:rsidR="00774087" w:rsidRPr="009761C4">
              <w:rPr>
                <w:rFonts w:asciiTheme="majorHAnsi" w:eastAsia="Helvetica Neue" w:hAnsiTheme="majorHAnsi" w:cs="Helvetica Neue"/>
                <w:sz w:val="20"/>
                <w:szCs w:val="20"/>
              </w:rPr>
              <w:t xml:space="preserve">igencia </w:t>
            </w:r>
            <w:r w:rsidR="00977656" w:rsidRPr="009761C4">
              <w:rPr>
                <w:rFonts w:asciiTheme="majorHAnsi" w:eastAsia="Helvetica Neue" w:hAnsiTheme="majorHAnsi" w:cs="Helvetica Neue"/>
                <w:sz w:val="20"/>
                <w:szCs w:val="20"/>
              </w:rPr>
              <w:t xml:space="preserve">mínima </w:t>
            </w:r>
            <w:r w:rsidR="00774087" w:rsidRPr="009761C4">
              <w:rPr>
                <w:rFonts w:asciiTheme="majorHAnsi" w:eastAsia="Helvetica Neue" w:hAnsiTheme="majorHAnsi" w:cs="Helvetica Neue"/>
                <w:sz w:val="20"/>
                <w:szCs w:val="20"/>
              </w:rPr>
              <w:t xml:space="preserve">del contrato </w:t>
            </w:r>
            <w:r w:rsidR="00977656" w:rsidRPr="009761C4">
              <w:rPr>
                <w:rFonts w:asciiTheme="majorHAnsi" w:eastAsia="Helvetica Neue" w:hAnsiTheme="majorHAnsi" w:cs="Helvetica Neue"/>
                <w:sz w:val="20"/>
                <w:szCs w:val="20"/>
              </w:rPr>
              <w:t>de</w:t>
            </w:r>
            <w:r w:rsidR="003A6F05">
              <w:rPr>
                <w:rFonts w:asciiTheme="majorHAnsi" w:eastAsia="Helvetica Neue" w:hAnsiTheme="majorHAnsi" w:cs="Helvetica Neue"/>
                <w:sz w:val="20"/>
                <w:szCs w:val="20"/>
              </w:rPr>
              <w:t xml:space="preserve"> cinco</w:t>
            </w:r>
            <w:r w:rsidR="00977656" w:rsidRPr="009761C4">
              <w:rPr>
                <w:rFonts w:asciiTheme="majorHAnsi" w:eastAsia="Helvetica Neue" w:hAnsiTheme="majorHAnsi" w:cs="Helvetica Neue"/>
                <w:sz w:val="20"/>
                <w:szCs w:val="20"/>
              </w:rPr>
              <w:t xml:space="preserve"> años, no se aceptan contratos por tiempo indefinido.</w:t>
            </w:r>
          </w:p>
          <w:p w14:paraId="045C21A2" w14:textId="77777777" w:rsidR="0054591E" w:rsidRPr="009761C4"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2. </w:t>
            </w:r>
            <w:r w:rsidR="006614A0" w:rsidRPr="009761C4">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9761C4">
              <w:rPr>
                <w:rFonts w:asciiTheme="majorHAnsi" w:eastAsia="Helvetica Neue" w:hAnsiTheme="majorHAnsi" w:cs="Helvetica Neue"/>
                <w:sz w:val="20"/>
                <w:szCs w:val="20"/>
              </w:rPr>
              <w:t>an propiedad de los gobiernos federal, estatal o municipal.</w:t>
            </w:r>
          </w:p>
          <w:p w14:paraId="5D82E9D7" w14:textId="77777777" w:rsidR="0054591E" w:rsidRPr="009761C4"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3. Otro.</w:t>
            </w:r>
          </w:p>
        </w:tc>
      </w:tr>
    </w:tbl>
    <w:p w14:paraId="146B4D83" w14:textId="77777777" w:rsidR="00796543" w:rsidRPr="00EE5D3E" w:rsidRDefault="00796543">
      <w:pPr>
        <w:tabs>
          <w:tab w:val="left" w:pos="7663"/>
        </w:tabs>
        <w:rPr>
          <w:rFonts w:asciiTheme="majorHAnsi" w:eastAsia="Helvetica Neue" w:hAnsiTheme="majorHAnsi" w:cs="Helvetica Neue"/>
          <w:color w:val="404040"/>
          <w:sz w:val="18"/>
          <w:szCs w:val="18"/>
        </w:rPr>
      </w:pPr>
    </w:p>
    <w:tbl>
      <w:tblPr>
        <w:tblStyle w:val="af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59150FE5" w14:textId="77777777" w:rsidTr="009D3F4C">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52BAEDB"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2</w:t>
            </w:r>
            <w:r w:rsidR="00ED11B3" w:rsidRPr="00EE5D3E">
              <w:rPr>
                <w:rFonts w:asciiTheme="majorHAnsi" w:eastAsia="Helvetica Neue" w:hAnsiTheme="majorHAnsi" w:cs="Helvetica Neue"/>
                <w:b/>
                <w:sz w:val="20"/>
                <w:szCs w:val="20"/>
              </w:rPr>
              <w:t>.- LICENCIA DE USO DE SUELO</w:t>
            </w:r>
          </w:p>
          <w:p w14:paraId="27E00B0F" w14:textId="77777777" w:rsidR="001E7F7F" w:rsidRPr="00EE5D3E" w:rsidRDefault="00F21896" w:rsidP="00630219">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i/>
                <w:iCs/>
                <w:sz w:val="18"/>
                <w:szCs w:val="18"/>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r w:rsidRPr="00EE5D3E">
              <w:rPr>
                <w:rFonts w:asciiTheme="majorHAnsi" w:eastAsia="Helvetica Neue" w:hAnsiTheme="majorHAnsi" w:cs="Helvetica Neue"/>
                <w:i/>
                <w:iCs/>
                <w:sz w:val="18"/>
                <w:szCs w:val="18"/>
              </w:rPr>
              <w:t>)</w:t>
            </w:r>
          </w:p>
        </w:tc>
      </w:tr>
      <w:tr w:rsidR="001E7F7F" w:rsidRPr="00EE5D3E" w14:paraId="1A2B6E57"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80FAF0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CBAED39"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3FFC762C"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F34AFCA"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34883FD"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2EA21574" w14:textId="77777777" w:rsidTr="00EE5D3E">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34E5A2A"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FE5D179" w14:textId="77777777" w:rsidR="001E7F7F" w:rsidRPr="00EE5D3E" w:rsidRDefault="001E7F7F" w:rsidP="000C2910">
            <w:pPr>
              <w:ind w:left="209"/>
              <w:rPr>
                <w:rFonts w:asciiTheme="majorHAnsi" w:eastAsia="Helvetica Neue" w:hAnsiTheme="majorHAnsi" w:cs="Helvetica Neue"/>
                <w:b/>
                <w:color w:val="404040"/>
                <w:sz w:val="20"/>
                <w:szCs w:val="20"/>
              </w:rPr>
            </w:pPr>
          </w:p>
        </w:tc>
      </w:tr>
    </w:tbl>
    <w:p w14:paraId="63F857C0"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2"/>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0B92E57A" w14:textId="77777777" w:rsidTr="009D3F4C">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94B4A53"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3</w:t>
            </w:r>
            <w:r w:rsidR="00ED11B3" w:rsidRPr="00EE5D3E">
              <w:rPr>
                <w:rFonts w:asciiTheme="majorHAnsi" w:eastAsia="Helvetica Neue" w:hAnsiTheme="majorHAnsi" w:cs="Helvetica Neue"/>
                <w:b/>
                <w:sz w:val="20"/>
                <w:szCs w:val="20"/>
              </w:rPr>
              <w:t xml:space="preserve">.- CERTIFICADO DEL INSTITUTO TAMAULIPECO DE INFRAESTRUCTURA FÍSICA </w:t>
            </w:r>
            <w:r w:rsidR="00027D17" w:rsidRPr="00EE5D3E">
              <w:rPr>
                <w:rFonts w:asciiTheme="majorHAnsi" w:eastAsia="Helvetica Neue" w:hAnsiTheme="majorHAnsi" w:cs="Helvetica Neue"/>
                <w:b/>
                <w:sz w:val="20"/>
                <w:szCs w:val="20"/>
              </w:rPr>
              <w:t xml:space="preserve">EDUCATIVA </w:t>
            </w:r>
          </w:p>
          <w:p w14:paraId="686F295E" w14:textId="77777777" w:rsidR="001E7F7F" w:rsidRPr="00EE5D3E" w:rsidRDefault="00F21896" w:rsidP="00E45EAE">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i/>
                <w:iCs/>
                <w:sz w:val="18"/>
                <w:szCs w:val="18"/>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r w:rsidRPr="00EE5D3E">
              <w:rPr>
                <w:rFonts w:asciiTheme="majorHAnsi" w:eastAsia="Helvetica Neue" w:hAnsiTheme="majorHAnsi" w:cs="Helvetica Neue"/>
                <w:i/>
                <w:iCs/>
                <w:sz w:val="18"/>
                <w:szCs w:val="18"/>
              </w:rPr>
              <w:t>)</w:t>
            </w:r>
          </w:p>
        </w:tc>
      </w:tr>
      <w:tr w:rsidR="001E7F7F" w:rsidRPr="00EE5D3E" w14:paraId="048CF927"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D7A2322"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1A29076"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237D86EF"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F3F116E"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18C6EA5"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0DC944CE" w14:textId="77777777" w:rsidTr="009761C4">
        <w:trPr>
          <w:trHeight w:val="51"/>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1AE543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7E2AB10"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7D614AF4" w14:textId="77777777" w:rsidR="001E7F7F" w:rsidRPr="00EE5D3E" w:rsidRDefault="001E7F7F">
      <w:pPr>
        <w:tabs>
          <w:tab w:val="left" w:pos="7663"/>
        </w:tabs>
        <w:rPr>
          <w:rFonts w:asciiTheme="majorHAnsi" w:eastAsia="Helvetica Neue" w:hAnsiTheme="majorHAnsi" w:cs="Helvetica Neue"/>
          <w:color w:val="404040"/>
          <w:sz w:val="20"/>
          <w:szCs w:val="20"/>
        </w:rPr>
      </w:pPr>
    </w:p>
    <w:p w14:paraId="188574B8"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6799"/>
      </w:tblGrid>
      <w:tr w:rsidR="00F21896" w:rsidRPr="00EE5D3E" w14:paraId="2CFD0EE4" w14:textId="77777777" w:rsidTr="009D3F4C">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2DB76E8" w14:textId="77777777" w:rsidR="00F21896" w:rsidRPr="00EE5D3E" w:rsidRDefault="00F21896" w:rsidP="00BC3119">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lastRenderedPageBreak/>
              <w:t>4.- CERTIFICADO DE SEGURIDAD ESTRUCTURAL</w:t>
            </w:r>
          </w:p>
          <w:p w14:paraId="486D87BC" w14:textId="77777777" w:rsidR="00F21896" w:rsidRPr="00EE5D3E" w:rsidRDefault="00F21896" w:rsidP="00BC3119">
            <w:pPr>
              <w:tabs>
                <w:tab w:val="left" w:pos="7663"/>
              </w:tabs>
              <w:ind w:left="135"/>
              <w:rPr>
                <w:rFonts w:asciiTheme="majorHAnsi" w:eastAsia="Helvetica Neue" w:hAnsiTheme="majorHAnsi" w:cs="Helvetica Neue"/>
                <w:i/>
                <w:iCs/>
                <w:sz w:val="18"/>
                <w:szCs w:val="18"/>
              </w:rPr>
            </w:pPr>
            <w:r w:rsidRPr="00EE5D3E">
              <w:rPr>
                <w:rFonts w:asciiTheme="majorHAnsi" w:eastAsia="Helvetica Neue" w:hAnsiTheme="majorHAnsi" w:cs="Helvetica Neue"/>
                <w:i/>
                <w:iCs/>
                <w:sz w:val="18"/>
                <w:szCs w:val="18"/>
              </w:rPr>
              <w:t xml:space="preserve">(Emitido por autoridad competente estatal, municipal o perito particular autorizado en la materia, anexando en este caso </w:t>
            </w:r>
            <w:r>
              <w:rPr>
                <w:rFonts w:asciiTheme="majorHAnsi" w:eastAsia="Helvetica Neue" w:hAnsiTheme="majorHAnsi" w:cs="Helvetica Neue"/>
                <w:i/>
                <w:iCs/>
                <w:sz w:val="18"/>
                <w:szCs w:val="18"/>
              </w:rPr>
              <w:t>copia de Cédula P</w:t>
            </w:r>
            <w:r w:rsidRPr="00EE5D3E">
              <w:rPr>
                <w:rFonts w:asciiTheme="majorHAnsi" w:eastAsia="Helvetica Neue" w:hAnsiTheme="majorHAnsi" w:cs="Helvetica Neue"/>
                <w:i/>
                <w:iCs/>
                <w:sz w:val="18"/>
                <w:szCs w:val="18"/>
              </w:rPr>
              <w:t>rofesional. En ambos casos incluir descripción detallada de construcción, capacidad, soporte, peso, etc. Señalar los datos de la autoridad o perito que expidió el documento)</w:t>
            </w:r>
            <w:r>
              <w:rPr>
                <w:rFonts w:asciiTheme="majorHAnsi" w:eastAsia="Helvetica Neue" w:hAnsiTheme="majorHAnsi" w:cs="Helvetica Neue"/>
                <w:i/>
                <w:iCs/>
                <w:sz w:val="18"/>
                <w:szCs w:val="18"/>
              </w:rPr>
              <w:t xml:space="preserve">. Vigencia </w:t>
            </w:r>
            <w:r w:rsidRPr="00295032">
              <w:rPr>
                <w:rFonts w:asciiTheme="majorHAnsi" w:eastAsia="Helvetica Neue" w:hAnsiTheme="majorHAnsi" w:cs="Helvetica Neue"/>
                <w:i/>
                <w:iCs/>
                <w:sz w:val="18"/>
                <w:szCs w:val="18"/>
              </w:rPr>
              <w:t>no menor de 6 meses a la fecha de la presentación del trámite y expedida por autoridad competente.</w:t>
            </w:r>
            <w:r>
              <w:rPr>
                <w:rFonts w:asciiTheme="majorHAnsi" w:eastAsia="Helvetica Neue" w:hAnsiTheme="majorHAnsi" w:cs="Helvetica Neue"/>
                <w:i/>
                <w:iCs/>
                <w:sz w:val="18"/>
                <w:szCs w:val="18"/>
              </w:rPr>
              <w:t xml:space="preserve"> </w:t>
            </w:r>
          </w:p>
        </w:tc>
      </w:tr>
      <w:tr w:rsidR="00F21896" w:rsidRPr="00EE5D3E" w14:paraId="4D698334" w14:textId="77777777" w:rsidTr="00BC3119">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3310145"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A0A6FA3" w14:textId="77777777" w:rsidR="00F21896" w:rsidRPr="00EE5D3E" w:rsidRDefault="00F21896" w:rsidP="00BC3119">
            <w:pPr>
              <w:ind w:left="135"/>
              <w:rPr>
                <w:rFonts w:asciiTheme="majorHAnsi" w:eastAsia="Helvetica Neue" w:hAnsiTheme="majorHAnsi" w:cs="Helvetica Neue"/>
                <w:b/>
                <w:color w:val="404040"/>
                <w:sz w:val="20"/>
                <w:szCs w:val="20"/>
              </w:rPr>
            </w:pPr>
          </w:p>
        </w:tc>
      </w:tr>
      <w:tr w:rsidR="00F21896" w:rsidRPr="00EE5D3E" w14:paraId="3DDDBB47" w14:textId="77777777" w:rsidTr="00BC3119">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3DB3B32"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C7ACB7F" w14:textId="77777777" w:rsidR="00F21896" w:rsidRPr="00EE5D3E" w:rsidRDefault="00F21896" w:rsidP="00BC3119">
            <w:pPr>
              <w:ind w:left="135"/>
              <w:rPr>
                <w:rFonts w:asciiTheme="majorHAnsi" w:eastAsia="Helvetica Neue" w:hAnsiTheme="majorHAnsi" w:cs="Helvetica Neue"/>
                <w:b/>
                <w:color w:val="404040"/>
                <w:sz w:val="20"/>
                <w:szCs w:val="20"/>
              </w:rPr>
            </w:pPr>
          </w:p>
        </w:tc>
      </w:tr>
      <w:tr w:rsidR="00F21896" w:rsidRPr="00EE5D3E" w14:paraId="79817B95" w14:textId="77777777" w:rsidTr="00BC3119">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E665B3F"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7C77287" w14:textId="77777777" w:rsidR="00F21896" w:rsidRPr="00EE5D3E" w:rsidRDefault="00F21896" w:rsidP="00BC3119">
            <w:pPr>
              <w:ind w:left="135"/>
              <w:rPr>
                <w:rFonts w:asciiTheme="majorHAnsi" w:eastAsia="Helvetica Neue" w:hAnsiTheme="majorHAnsi" w:cs="Helvetica Neue"/>
                <w:b/>
                <w:color w:val="404040"/>
                <w:sz w:val="20"/>
                <w:szCs w:val="20"/>
              </w:rPr>
            </w:pPr>
          </w:p>
        </w:tc>
      </w:tr>
      <w:tr w:rsidR="00F21896" w:rsidRPr="00EE5D3E" w14:paraId="7C033CE8" w14:textId="77777777" w:rsidTr="00BC3119">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76EFB76"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7B1D347" w14:textId="77777777" w:rsidR="00F21896" w:rsidRPr="00EE5D3E" w:rsidRDefault="00F21896" w:rsidP="00BC3119">
            <w:pPr>
              <w:ind w:left="135"/>
              <w:rPr>
                <w:rFonts w:asciiTheme="majorHAnsi" w:eastAsia="Helvetica Neue" w:hAnsiTheme="majorHAnsi" w:cs="Helvetica Neue"/>
                <w:b/>
                <w:color w:val="404040"/>
                <w:sz w:val="20"/>
                <w:szCs w:val="20"/>
              </w:rPr>
            </w:pPr>
          </w:p>
        </w:tc>
      </w:tr>
      <w:tr w:rsidR="00F21896" w:rsidRPr="00EE5D3E" w14:paraId="1B404E39" w14:textId="77777777" w:rsidTr="00BC3119">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34482B3"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656CE98" w14:textId="77777777" w:rsidR="00F21896" w:rsidRPr="00EE5D3E" w:rsidRDefault="00F21896" w:rsidP="00BC3119">
            <w:pPr>
              <w:ind w:left="135"/>
              <w:rPr>
                <w:rFonts w:asciiTheme="majorHAnsi" w:eastAsia="Helvetica Neue" w:hAnsiTheme="majorHAnsi" w:cs="Helvetica Neue"/>
                <w:b/>
                <w:color w:val="404040"/>
                <w:sz w:val="20"/>
                <w:szCs w:val="20"/>
              </w:rPr>
            </w:pPr>
          </w:p>
        </w:tc>
      </w:tr>
      <w:tr w:rsidR="00F21896" w:rsidRPr="00EE5D3E" w14:paraId="0B598864" w14:textId="77777777" w:rsidTr="00BC3119">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D05B29B"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Copia cédula profesional del perito:</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EA1AC3E" w14:textId="77777777" w:rsidR="00F21896" w:rsidRPr="00EE5D3E" w:rsidRDefault="00F21896" w:rsidP="00BC3119">
            <w:pPr>
              <w:ind w:left="135"/>
              <w:rPr>
                <w:rFonts w:asciiTheme="majorHAnsi" w:eastAsia="Helvetica Neue" w:hAnsiTheme="majorHAnsi" w:cs="Helvetica Neue"/>
                <w:b/>
                <w:color w:val="404040"/>
                <w:sz w:val="20"/>
                <w:szCs w:val="20"/>
              </w:rPr>
            </w:pPr>
          </w:p>
        </w:tc>
      </w:tr>
    </w:tbl>
    <w:p w14:paraId="04D20AD8"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p w14:paraId="08F6C1E3"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088"/>
      </w:tblGrid>
      <w:tr w:rsidR="00F21896" w:rsidRPr="00EE5D3E" w14:paraId="4D7C151E" w14:textId="77777777" w:rsidTr="009D3F4C">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D78C487" w14:textId="77777777" w:rsidR="00F21896" w:rsidRPr="00EE5D3E" w:rsidRDefault="00F21896" w:rsidP="00BC3119">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5.- CONSTANCIA DE MEDIDAS DE SEGURIDAD </w:t>
            </w:r>
          </w:p>
          <w:p w14:paraId="1D186F8C" w14:textId="77777777" w:rsidR="00F21896" w:rsidRPr="00EE5D3E" w:rsidRDefault="00F21896" w:rsidP="00BC3119">
            <w:pPr>
              <w:tabs>
                <w:tab w:val="left" w:pos="7663"/>
              </w:tabs>
              <w:ind w:left="135"/>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w:t>
            </w: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F21896" w:rsidRPr="00EE5D3E" w14:paraId="433927CF" w14:textId="77777777" w:rsidTr="00BC3119">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C42EFC6"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EF54A89" w14:textId="77777777" w:rsidR="00F21896" w:rsidRPr="00EE5D3E" w:rsidRDefault="00F21896" w:rsidP="00BC3119">
            <w:pPr>
              <w:ind w:left="135"/>
              <w:rPr>
                <w:rFonts w:asciiTheme="majorHAnsi" w:eastAsia="Helvetica Neue" w:hAnsiTheme="majorHAnsi" w:cs="Helvetica Neue"/>
                <w:bCs/>
                <w:color w:val="404040"/>
                <w:sz w:val="20"/>
                <w:szCs w:val="20"/>
              </w:rPr>
            </w:pPr>
          </w:p>
        </w:tc>
      </w:tr>
      <w:tr w:rsidR="00F21896" w:rsidRPr="00EE5D3E" w14:paraId="2519326D" w14:textId="77777777" w:rsidTr="00BC3119">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2B91954"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20D58ED" w14:textId="77777777" w:rsidR="00F21896" w:rsidRPr="00EE5D3E" w:rsidRDefault="00F21896" w:rsidP="00BC3119">
            <w:pPr>
              <w:ind w:left="135"/>
              <w:rPr>
                <w:rFonts w:asciiTheme="majorHAnsi" w:eastAsia="Helvetica Neue" w:hAnsiTheme="majorHAnsi" w:cs="Helvetica Neue"/>
                <w:bCs/>
                <w:color w:val="404040"/>
                <w:sz w:val="20"/>
                <w:szCs w:val="20"/>
              </w:rPr>
            </w:pPr>
          </w:p>
        </w:tc>
      </w:tr>
      <w:tr w:rsidR="00F21896" w:rsidRPr="00EE5D3E" w14:paraId="12C3E59D" w14:textId="77777777" w:rsidTr="00BC3119">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2B03E29" w14:textId="77777777" w:rsidR="00F21896" w:rsidRPr="009761C4" w:rsidRDefault="00F21896" w:rsidP="00BC3119">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E4D9E6F" w14:textId="77777777" w:rsidR="00F21896" w:rsidRPr="00EE5D3E" w:rsidRDefault="00F21896" w:rsidP="00BC3119">
            <w:pPr>
              <w:ind w:left="135"/>
              <w:rPr>
                <w:rFonts w:asciiTheme="majorHAnsi" w:eastAsia="Helvetica Neue" w:hAnsiTheme="majorHAnsi" w:cs="Helvetica Neue"/>
                <w:bCs/>
                <w:color w:val="404040"/>
                <w:sz w:val="20"/>
                <w:szCs w:val="20"/>
              </w:rPr>
            </w:pPr>
          </w:p>
        </w:tc>
      </w:tr>
    </w:tbl>
    <w:p w14:paraId="004C70FC"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p w14:paraId="0F9728D3"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7230"/>
      </w:tblGrid>
      <w:tr w:rsidR="00F21896" w:rsidRPr="00EE5D3E" w14:paraId="7DDE62CD" w14:textId="77777777" w:rsidTr="009D3F4C">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505DFC0" w14:textId="77777777" w:rsidR="00F21896" w:rsidRPr="00EE5D3E" w:rsidRDefault="00F21896" w:rsidP="00BC3119">
            <w:pPr>
              <w:tabs>
                <w:tab w:val="left" w:pos="7663"/>
              </w:tabs>
              <w:ind w:left="134"/>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6.- DICTAMEN DE VERIFICACIÓN SANITARIA </w:t>
            </w:r>
          </w:p>
          <w:p w14:paraId="3D659A54" w14:textId="77777777" w:rsidR="00F21896" w:rsidRPr="00EE5D3E" w:rsidRDefault="00F21896" w:rsidP="00BC3119">
            <w:pPr>
              <w:tabs>
                <w:tab w:val="left" w:pos="7663"/>
              </w:tabs>
              <w:ind w:left="134"/>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a la fecha de la presentación del trámite</w:t>
            </w:r>
            <w:r w:rsidRPr="00D91721">
              <w:rPr>
                <w:rFonts w:asciiTheme="majorHAnsi" w:eastAsia="Helvetica Neue" w:hAnsiTheme="majorHAnsi" w:cs="Helvetica Neue"/>
                <w:i/>
                <w:iCs/>
                <w:color w:val="FFFFFF" w:themeColor="background1"/>
                <w:sz w:val="20"/>
                <w:szCs w:val="20"/>
              </w:rPr>
              <w:t xml:space="preserve"> </w:t>
            </w:r>
            <w:r w:rsidRPr="00D91721">
              <w:rPr>
                <w:rFonts w:asciiTheme="majorHAnsi" w:eastAsia="Helvetica Neue" w:hAnsiTheme="majorHAnsi" w:cs="Helvetica Neue"/>
                <w:i/>
                <w:color w:val="FFFFFF" w:themeColor="background1"/>
                <w:sz w:val="20"/>
                <w:szCs w:val="20"/>
              </w:rPr>
              <w:t xml:space="preserve">y expedida por la Secretaría de Salud </w:t>
            </w:r>
            <w:r>
              <w:rPr>
                <w:rFonts w:asciiTheme="majorHAnsi" w:eastAsia="Helvetica Neue" w:hAnsiTheme="majorHAnsi" w:cs="Helvetica Neue"/>
                <w:i/>
                <w:color w:val="FFFFFF" w:themeColor="background1"/>
                <w:sz w:val="20"/>
                <w:szCs w:val="20"/>
              </w:rPr>
              <w:t>COEPRIS</w:t>
            </w:r>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F21896" w:rsidRPr="00EE5D3E" w14:paraId="71272097" w14:textId="77777777" w:rsidTr="00BC3119">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7814DF4"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69870AB" w14:textId="77777777" w:rsidR="00F21896" w:rsidRPr="00EE5D3E" w:rsidRDefault="00F21896" w:rsidP="00BC3119">
            <w:pPr>
              <w:ind w:left="134"/>
              <w:rPr>
                <w:rFonts w:asciiTheme="majorHAnsi" w:eastAsia="Helvetica Neue" w:hAnsiTheme="majorHAnsi" w:cs="Helvetica Neue"/>
                <w:bCs/>
                <w:color w:val="404040"/>
                <w:sz w:val="20"/>
                <w:szCs w:val="20"/>
              </w:rPr>
            </w:pPr>
          </w:p>
        </w:tc>
      </w:tr>
      <w:tr w:rsidR="00F21896" w:rsidRPr="00EE5D3E" w14:paraId="263AF3EE" w14:textId="77777777" w:rsidTr="00BC3119">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51A4435"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BB768C3" w14:textId="77777777" w:rsidR="00F21896" w:rsidRPr="00EE5D3E" w:rsidRDefault="00F21896" w:rsidP="00BC3119">
            <w:pPr>
              <w:ind w:left="134"/>
              <w:rPr>
                <w:rFonts w:asciiTheme="majorHAnsi" w:eastAsia="Helvetica Neue" w:hAnsiTheme="majorHAnsi" w:cs="Helvetica Neue"/>
                <w:bCs/>
                <w:color w:val="404040"/>
                <w:sz w:val="20"/>
                <w:szCs w:val="20"/>
              </w:rPr>
            </w:pPr>
          </w:p>
        </w:tc>
      </w:tr>
      <w:tr w:rsidR="00F21896" w:rsidRPr="00EE5D3E" w14:paraId="4D0B0555" w14:textId="77777777" w:rsidTr="00BC3119">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EACCB4D"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6001AA6" w14:textId="77777777" w:rsidR="00F21896" w:rsidRPr="00EE5D3E" w:rsidRDefault="00F21896" w:rsidP="00BC3119">
            <w:pPr>
              <w:ind w:left="134"/>
              <w:rPr>
                <w:rFonts w:asciiTheme="majorHAnsi" w:eastAsia="Helvetica Neue" w:hAnsiTheme="majorHAnsi" w:cs="Helvetica Neue"/>
                <w:bCs/>
                <w:color w:val="404040"/>
                <w:sz w:val="20"/>
                <w:szCs w:val="20"/>
              </w:rPr>
            </w:pPr>
          </w:p>
        </w:tc>
      </w:tr>
    </w:tbl>
    <w:p w14:paraId="3AD85C1B"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p w14:paraId="19524390"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665"/>
      </w:tblGrid>
      <w:tr w:rsidR="00F21896" w:rsidRPr="00EE5D3E" w14:paraId="4C599DB9" w14:textId="77777777" w:rsidTr="009D3F4C">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3F6B74B" w14:textId="77777777" w:rsidR="00F21896" w:rsidRPr="009761C4" w:rsidRDefault="00F21896" w:rsidP="00BC3119">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7.- PLANO ARQUITECTÓNICO DEBIDAMENTE ACOTADO Y CROQUIS DE LA UBICACIÓN DEL PLANTEL</w:t>
            </w:r>
          </w:p>
          <w:p w14:paraId="2AE272C4" w14:textId="77777777" w:rsidR="00F21896" w:rsidRPr="00EE5D3E" w:rsidRDefault="00F21896" w:rsidP="00BC3119">
            <w:pPr>
              <w:tabs>
                <w:tab w:val="left" w:pos="7663"/>
              </w:tabs>
              <w:ind w:left="134"/>
              <w:rPr>
                <w:rFonts w:asciiTheme="majorHAnsi" w:eastAsia="Helvetica Neue" w:hAnsiTheme="majorHAnsi" w:cs="Helvetica Neue"/>
                <w:i/>
                <w:sz w:val="18"/>
                <w:szCs w:val="18"/>
              </w:rPr>
            </w:pPr>
            <w:r w:rsidRPr="009761C4">
              <w:rPr>
                <w:rFonts w:asciiTheme="majorHAnsi" w:eastAsia="Helvetica Neue" w:hAnsiTheme="majorHAnsi" w:cs="Helvetica Neue"/>
                <w:i/>
                <w:sz w:val="20"/>
                <w:szCs w:val="20"/>
              </w:rPr>
              <w:t>(Con la distribución del inmueble elaborado y firmado por arquitecto o profesionista afín que cuente con cédula profesional para el ejercicio de su profesión, y documento que precise la cantidad máxima de personas que puede albergar ese espacio)</w:t>
            </w:r>
          </w:p>
        </w:tc>
      </w:tr>
      <w:tr w:rsidR="00F21896" w:rsidRPr="00EE5D3E" w14:paraId="5734C46B" w14:textId="77777777" w:rsidTr="00BC3119">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50497DA"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C425146" w14:textId="77777777" w:rsidR="00F21896" w:rsidRPr="00EE5D3E" w:rsidRDefault="00F21896" w:rsidP="00BC3119">
            <w:pPr>
              <w:ind w:left="134"/>
              <w:rPr>
                <w:rFonts w:asciiTheme="majorHAnsi" w:eastAsia="Helvetica Neue" w:hAnsiTheme="majorHAnsi" w:cs="Helvetica Neue"/>
                <w:bCs/>
                <w:color w:val="404040"/>
                <w:sz w:val="20"/>
                <w:szCs w:val="20"/>
              </w:rPr>
            </w:pPr>
          </w:p>
        </w:tc>
      </w:tr>
      <w:tr w:rsidR="00F21896" w:rsidRPr="00EE5D3E" w14:paraId="4B02995A" w14:textId="77777777" w:rsidTr="00BC3119">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E601C7B" w14:textId="77777777" w:rsidR="00F21896" w:rsidRPr="009761C4" w:rsidRDefault="00F21896" w:rsidP="00BC3119">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Número de Cédula P</w:t>
            </w:r>
            <w:r w:rsidRPr="009761C4">
              <w:rPr>
                <w:rFonts w:asciiTheme="majorHAnsi" w:eastAsia="Helvetica Neue" w:hAnsiTheme="majorHAnsi" w:cs="Helvetica Neue"/>
                <w:bCs/>
                <w:sz w:val="20"/>
                <w:szCs w:val="20"/>
              </w:rPr>
              <w:t>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8316BD4" w14:textId="77777777" w:rsidR="00F21896" w:rsidRPr="00EE5D3E" w:rsidRDefault="00F21896" w:rsidP="00BC3119">
            <w:pPr>
              <w:ind w:left="134"/>
              <w:rPr>
                <w:rFonts w:asciiTheme="majorHAnsi" w:eastAsia="Helvetica Neue" w:hAnsiTheme="majorHAnsi" w:cs="Helvetica Neue"/>
                <w:bCs/>
                <w:color w:val="404040"/>
                <w:sz w:val="20"/>
                <w:szCs w:val="20"/>
              </w:rPr>
            </w:pPr>
          </w:p>
        </w:tc>
      </w:tr>
      <w:tr w:rsidR="00F21896" w:rsidRPr="00EE5D3E" w14:paraId="7974C34A" w14:textId="77777777" w:rsidTr="00BC3119">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DC1FCC5"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60ADAB2" w14:textId="77777777" w:rsidR="00F21896" w:rsidRPr="00EE5D3E" w:rsidRDefault="00F21896" w:rsidP="00BC3119">
            <w:pPr>
              <w:ind w:left="134"/>
              <w:rPr>
                <w:rFonts w:asciiTheme="majorHAnsi" w:eastAsia="Helvetica Neue" w:hAnsiTheme="majorHAnsi" w:cs="Helvetica Neue"/>
                <w:bCs/>
                <w:color w:val="404040"/>
                <w:sz w:val="20"/>
                <w:szCs w:val="20"/>
              </w:rPr>
            </w:pPr>
          </w:p>
        </w:tc>
      </w:tr>
      <w:tr w:rsidR="00F21896" w:rsidRPr="00EE5D3E" w14:paraId="5EDF7B0F" w14:textId="77777777" w:rsidTr="00BC3119">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F74EBEA" w14:textId="77777777" w:rsidR="00F21896" w:rsidRPr="009761C4" w:rsidRDefault="00F21896" w:rsidP="00BC3119">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Cantidad máxima de personas que puede albergar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38B3791" w14:textId="77777777" w:rsidR="00F21896" w:rsidRPr="00EE5D3E" w:rsidRDefault="00F21896" w:rsidP="00BC3119">
            <w:pPr>
              <w:ind w:left="134"/>
              <w:rPr>
                <w:rFonts w:asciiTheme="majorHAnsi" w:eastAsia="Helvetica Neue" w:hAnsiTheme="majorHAnsi" w:cs="Helvetica Neue"/>
                <w:bCs/>
                <w:color w:val="404040"/>
                <w:sz w:val="20"/>
                <w:szCs w:val="20"/>
              </w:rPr>
            </w:pPr>
          </w:p>
        </w:tc>
      </w:tr>
    </w:tbl>
    <w:p w14:paraId="3E80CFEE"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6EB5C35C"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0065"/>
      </w:tblGrid>
      <w:tr w:rsidR="00F21896" w:rsidRPr="00EE5D3E" w14:paraId="3A66489F" w14:textId="77777777" w:rsidTr="009D3F4C">
        <w:trPr>
          <w:trHeight w:val="998"/>
        </w:trPr>
        <w:tc>
          <w:tcPr>
            <w:tcW w:w="10065" w:type="dxa"/>
            <w:shd w:val="clear" w:color="auto" w:fill="AB0033"/>
            <w:vAlign w:val="center"/>
          </w:tcPr>
          <w:p w14:paraId="4E14A1D3" w14:textId="77777777" w:rsidR="00F21896" w:rsidRPr="009761C4" w:rsidRDefault="00F21896" w:rsidP="00BC3119">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lastRenderedPageBreak/>
              <w:t>8.- EXPEDIENTE FOTOGRÁFICO DE LA INFRAESTRUCTURA Y EQUIPO TECNOLÓGICO DE LA INSTITUCIÓN</w:t>
            </w:r>
          </w:p>
          <w:p w14:paraId="0890E9CE" w14:textId="77777777" w:rsidR="00F21896" w:rsidRPr="009761C4" w:rsidRDefault="00F21896" w:rsidP="00BC3119">
            <w:pPr>
              <w:tabs>
                <w:tab w:val="left" w:pos="7663"/>
              </w:tabs>
              <w:ind w:left="134"/>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Incluir fotografías </w:t>
            </w:r>
            <w:r w:rsidRPr="009761C4">
              <w:rPr>
                <w:rFonts w:asciiTheme="majorHAnsi" w:eastAsia="Helvetica Neue" w:hAnsiTheme="majorHAnsi" w:cs="Helvetica Neue"/>
                <w:i/>
                <w:iCs/>
                <w:sz w:val="20"/>
                <w:szCs w:val="20"/>
              </w:rPr>
              <w:t>(con su respectivo pie de foto, indicando: denominación, ubicación, cantidad, características de la infraestructura y equipo)</w:t>
            </w:r>
            <w:r w:rsidRPr="009761C4">
              <w:rPr>
                <w:rFonts w:asciiTheme="majorHAnsi" w:eastAsia="Helvetica Neue" w:hAnsiTheme="majorHAnsi" w:cs="Helvetica Neue"/>
                <w:sz w:val="20"/>
                <w:szCs w:val="20"/>
              </w:rPr>
              <w:t xml:space="preserve"> de las siguientes áreas:</w:t>
            </w:r>
          </w:p>
        </w:tc>
      </w:tr>
      <w:tr w:rsidR="00F21896" w:rsidRPr="00EE5D3E" w14:paraId="36F29549" w14:textId="77777777" w:rsidTr="00BC3119">
        <w:trPr>
          <w:trHeight w:val="979"/>
        </w:trPr>
        <w:tc>
          <w:tcPr>
            <w:tcW w:w="10065" w:type="dxa"/>
            <w:shd w:val="clear" w:color="auto" w:fill="auto"/>
            <w:vAlign w:val="center"/>
          </w:tcPr>
          <w:p w14:paraId="00FCCBDD"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Fachada principa</w:t>
            </w:r>
            <w:r>
              <w:rPr>
                <w:rFonts w:asciiTheme="majorHAnsi" w:eastAsia="Helvetica Neue" w:hAnsiTheme="majorHAnsi" w:cs="Helvetica Neue"/>
                <w:i w:val="0"/>
              </w:rPr>
              <w:t>l: toma panorámica del inmueble</w:t>
            </w:r>
          </w:p>
          <w:p w14:paraId="7D25976D"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Aulas: toma panorámica de pizarrón o pintarrón, estrado, escritorio, silla del maestro, mobiliario de alumno</w:t>
            </w:r>
            <w:r>
              <w:rPr>
                <w:rFonts w:asciiTheme="majorHAnsi" w:eastAsia="Helvetica Neue" w:hAnsiTheme="majorHAnsi" w:cs="Helvetica Neue"/>
                <w:i w:val="0"/>
              </w:rPr>
              <w:t>s, ventanas, paredes y lámparas</w:t>
            </w:r>
          </w:p>
          <w:p w14:paraId="262F2F01"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Áreas administrativas: tomas de puertas de acceso, distribución de mobiliario y equipo de oficina, cubículos de profesores, etc.</w:t>
            </w:r>
          </w:p>
          <w:p w14:paraId="7B2B08DC"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Laboratorio(s) y/o taller(es): toma panorámica en las que se aprecie la cantidad y ubicación del mobiliario y equipo de cada área, así como las condicione</w:t>
            </w:r>
            <w:r>
              <w:rPr>
                <w:rFonts w:asciiTheme="majorHAnsi" w:eastAsia="Helvetica Neue" w:hAnsiTheme="majorHAnsi" w:cs="Helvetica Neue"/>
                <w:i w:val="0"/>
              </w:rPr>
              <w:t>s de iluminación y ventilación</w:t>
            </w:r>
          </w:p>
          <w:p w14:paraId="3CFFD569"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Biblioteca: toma de mobiliario, estantería</w:t>
            </w:r>
            <w:r>
              <w:rPr>
                <w:rFonts w:asciiTheme="majorHAnsi" w:eastAsia="Helvetica Neue" w:hAnsiTheme="majorHAnsi" w:cs="Helvetica Neue"/>
                <w:i w:val="0"/>
              </w:rPr>
              <w:t>, equipo y totalidad del acervo</w:t>
            </w:r>
          </w:p>
          <w:p w14:paraId="3DAAEFCA"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Áreas de circulación: tomas de pasillos, accesos, </w:t>
            </w:r>
            <w:r>
              <w:rPr>
                <w:rFonts w:asciiTheme="majorHAnsi" w:eastAsia="Helvetica Neue" w:hAnsiTheme="majorHAnsi" w:cs="Helvetica Neue"/>
                <w:i w:val="0"/>
              </w:rPr>
              <w:t>rampas, elevador, escaleras</w:t>
            </w:r>
          </w:p>
          <w:p w14:paraId="61BDFFA2"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Servicios sanitarios: tomas de cada módulo en los que observen puertas, separadores, sanitarios, mingitorios, lavabos, así como medios de ventilación e ilumi</w:t>
            </w:r>
            <w:r>
              <w:rPr>
                <w:rFonts w:asciiTheme="majorHAnsi" w:eastAsia="Helvetica Neue" w:hAnsiTheme="majorHAnsi" w:cs="Helvetica Neue"/>
                <w:i w:val="0"/>
              </w:rPr>
              <w:t>nación natural y/o artificial</w:t>
            </w:r>
          </w:p>
          <w:p w14:paraId="5104CF3B"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Puntos de reunión, señalización, ext</w:t>
            </w:r>
            <w:r>
              <w:rPr>
                <w:rFonts w:asciiTheme="majorHAnsi" w:eastAsia="Helvetica Neue" w:hAnsiTheme="majorHAnsi" w:cs="Helvetica Neue"/>
                <w:i w:val="0"/>
              </w:rPr>
              <w:t>intores, hidrantes, bebederos</w:t>
            </w:r>
          </w:p>
          <w:p w14:paraId="408EDB0F"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Tomas de áreas de recreación, deportivas, asistencia médica, jardines, auditorios, salas de juntas, cafetería, bodega</w:t>
            </w:r>
            <w:r>
              <w:rPr>
                <w:rFonts w:asciiTheme="majorHAnsi" w:eastAsia="Helvetica Neue" w:hAnsiTheme="majorHAnsi" w:cs="Helvetica Neue"/>
                <w:i w:val="0"/>
              </w:rPr>
              <w:t>s, estacionamiento, entre otros</w:t>
            </w:r>
          </w:p>
          <w:p w14:paraId="43769302"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rPr>
            </w:pPr>
            <w:r w:rsidRPr="009761C4">
              <w:rPr>
                <w:rFonts w:asciiTheme="majorHAnsi" w:eastAsia="Helvetica Neue" w:hAnsiTheme="majorHAnsi" w:cs="Helvetica Neue"/>
                <w:i w:val="0"/>
              </w:rPr>
              <w:t>Rampas y accesos para alumnos y maestros con capacidades diferen</w:t>
            </w:r>
            <w:r>
              <w:rPr>
                <w:rFonts w:asciiTheme="majorHAnsi" w:eastAsia="Helvetica Neue" w:hAnsiTheme="majorHAnsi" w:cs="Helvetica Neue"/>
                <w:i w:val="0"/>
              </w:rPr>
              <w:t>tes</w:t>
            </w:r>
          </w:p>
        </w:tc>
      </w:tr>
    </w:tbl>
    <w:p w14:paraId="1355D808" w14:textId="77777777" w:rsidR="00F21896" w:rsidRPr="00EE5D3E" w:rsidRDefault="00F21896" w:rsidP="00F21896">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F21896" w:rsidRPr="00EE5D3E" w14:paraId="35BA8C51" w14:textId="77777777" w:rsidTr="009D3F4C">
        <w:trPr>
          <w:trHeight w:val="340"/>
        </w:trPr>
        <w:tc>
          <w:tcPr>
            <w:tcW w:w="10065" w:type="dxa"/>
            <w:shd w:val="clear" w:color="auto" w:fill="AB0033"/>
            <w:vAlign w:val="center"/>
          </w:tcPr>
          <w:p w14:paraId="5F4D5B75" w14:textId="77777777" w:rsidR="00F21896" w:rsidRPr="00EE5D3E" w:rsidRDefault="00F21896" w:rsidP="00BC3119">
            <w:pPr>
              <w:tabs>
                <w:tab w:val="left" w:pos="7663"/>
              </w:tabs>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9.- PROGRAMA DE PROTECCIÓN CIVIL ESCOLAR</w:t>
            </w:r>
          </w:p>
        </w:tc>
      </w:tr>
      <w:tr w:rsidR="00F21896" w:rsidRPr="00EE5D3E" w14:paraId="4509C50E" w14:textId="77777777" w:rsidTr="00BC3119">
        <w:tc>
          <w:tcPr>
            <w:tcW w:w="10065" w:type="dxa"/>
            <w:shd w:val="clear" w:color="auto" w:fill="FFFFFF" w:themeFill="background1"/>
          </w:tcPr>
          <w:p w14:paraId="50A5E015" w14:textId="77777777" w:rsidR="00F21896" w:rsidRPr="009761C4" w:rsidRDefault="00F21896" w:rsidP="00BC3119">
            <w:pPr>
              <w:tabs>
                <w:tab w:val="left" w:pos="7663"/>
              </w:tabs>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06926B9C" w14:textId="77777777" w:rsidR="00F21896" w:rsidRPr="009761C4" w:rsidRDefault="00F21896" w:rsidP="00BC3119">
            <w:pPr>
              <w:tabs>
                <w:tab w:val="left" w:pos="7663"/>
              </w:tabs>
              <w:rPr>
                <w:rFonts w:asciiTheme="majorHAnsi" w:eastAsia="Helvetica Neue" w:hAnsiTheme="majorHAnsi" w:cs="Helvetica Neue"/>
                <w:b/>
                <w:sz w:val="20"/>
                <w:szCs w:val="20"/>
              </w:rPr>
            </w:pPr>
          </w:p>
          <w:p w14:paraId="3A36FB51"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Protocolo en caso de disturbios</w:t>
            </w:r>
          </w:p>
          <w:p w14:paraId="6A541C61"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Protocolo </w:t>
            </w:r>
            <w:r>
              <w:rPr>
                <w:rFonts w:asciiTheme="majorHAnsi" w:eastAsia="Helvetica Neue" w:hAnsiTheme="majorHAnsi" w:cs="Helvetica Neue"/>
                <w:i w:val="0"/>
              </w:rPr>
              <w:t>para llamadas de extorsión</w:t>
            </w:r>
          </w:p>
          <w:p w14:paraId="37D199CB"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Despliegues policiacos</w:t>
            </w:r>
          </w:p>
          <w:p w14:paraId="7F05D171"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w:t>
            </w:r>
            <w:r>
              <w:rPr>
                <w:rFonts w:asciiTheme="majorHAnsi" w:eastAsia="Helvetica Neue" w:hAnsiTheme="majorHAnsi" w:cs="Helvetica Neue"/>
                <w:i w:val="0"/>
              </w:rPr>
              <w:t>olo en caso de personas armadas</w:t>
            </w:r>
          </w:p>
          <w:p w14:paraId="1D40CDF2"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Protocolo en caso de detonaciones de armas de fuego, objeto ex</w:t>
            </w:r>
            <w:r>
              <w:rPr>
                <w:rFonts w:asciiTheme="majorHAnsi" w:eastAsia="Helvetica Neue" w:hAnsiTheme="majorHAnsi" w:cs="Helvetica Neue"/>
                <w:i w:val="0"/>
              </w:rPr>
              <w:t>plosivo o extraño en el plantel</w:t>
            </w:r>
          </w:p>
          <w:p w14:paraId="5A2973FC"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 por fuga</w:t>
            </w:r>
            <w:r>
              <w:rPr>
                <w:rFonts w:asciiTheme="majorHAnsi" w:eastAsia="Helvetica Neue" w:hAnsiTheme="majorHAnsi" w:cs="Helvetica Neue"/>
                <w:i w:val="0"/>
              </w:rPr>
              <w:t xml:space="preserve"> de gas o algún tipo de químico</w:t>
            </w:r>
          </w:p>
          <w:p w14:paraId="035377CC"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Contingencias me</w:t>
            </w:r>
            <w:r>
              <w:rPr>
                <w:rFonts w:asciiTheme="majorHAnsi" w:eastAsia="Helvetica Neue" w:hAnsiTheme="majorHAnsi" w:cs="Helvetica Neue"/>
                <w:i w:val="0"/>
              </w:rPr>
              <w:t>teorológicas</w:t>
            </w:r>
          </w:p>
          <w:p w14:paraId="34277A24" w14:textId="77777777" w:rsidR="00F21896" w:rsidRPr="009761C4"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Manual de recomendaciones para padres, directores, maestros y alumnos en ca</w:t>
            </w:r>
            <w:r>
              <w:rPr>
                <w:rFonts w:asciiTheme="majorHAnsi" w:eastAsia="Helvetica Neue" w:hAnsiTheme="majorHAnsi" w:cs="Helvetica Neue"/>
                <w:i w:val="0"/>
              </w:rPr>
              <w:t>so de situaciones de emergencia</w:t>
            </w:r>
          </w:p>
          <w:p w14:paraId="69859749" w14:textId="77777777" w:rsidR="00F21896" w:rsidRPr="00EE5D3E" w:rsidRDefault="00F21896" w:rsidP="00BC3119">
            <w:pPr>
              <w:pStyle w:val="Prrafodelista"/>
              <w:numPr>
                <w:ilvl w:val="0"/>
                <w:numId w:val="7"/>
              </w:numPr>
              <w:spacing w:after="0" w:line="240" w:lineRule="auto"/>
              <w:ind w:left="288" w:firstLine="0"/>
              <w:jc w:val="both"/>
              <w:rPr>
                <w:rFonts w:asciiTheme="majorHAnsi" w:eastAsia="Helvetica Neue" w:hAnsiTheme="majorHAnsi" w:cs="Helvetica Neue"/>
                <w:color w:val="404040"/>
              </w:rPr>
            </w:pPr>
            <w:r>
              <w:rPr>
                <w:rFonts w:asciiTheme="majorHAnsi" w:eastAsia="Helvetica Neue" w:hAnsiTheme="majorHAnsi" w:cs="Helvetica Neue"/>
                <w:i w:val="0"/>
              </w:rPr>
              <w:t>Guía de teléfonos de emergencia</w:t>
            </w:r>
          </w:p>
        </w:tc>
      </w:tr>
    </w:tbl>
    <w:p w14:paraId="0B7945DD" w14:textId="77777777" w:rsidR="00D5730D" w:rsidRPr="00EE5D3E" w:rsidRDefault="00D5730D" w:rsidP="00CB1515">
      <w:pPr>
        <w:tabs>
          <w:tab w:val="left" w:pos="709"/>
        </w:tabs>
        <w:ind w:left="-567"/>
        <w:jc w:val="both"/>
        <w:rPr>
          <w:rFonts w:asciiTheme="majorHAnsi" w:eastAsia="Helvetica Neue" w:hAnsiTheme="majorHAnsi" w:cs="Helvetica Neue"/>
          <w:color w:val="404040" w:themeColor="text1" w:themeTint="BF"/>
          <w:sz w:val="20"/>
          <w:szCs w:val="20"/>
        </w:rPr>
      </w:pPr>
    </w:p>
    <w:p w14:paraId="4679DC2B" w14:textId="77777777" w:rsidR="001E7F7F" w:rsidRPr="00D76E01" w:rsidRDefault="00ED11B3" w:rsidP="00CB1515">
      <w:pPr>
        <w:tabs>
          <w:tab w:val="left" w:pos="709"/>
        </w:tabs>
        <w:ind w:left="-567"/>
        <w:jc w:val="both"/>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1EB20025" w14:textId="77777777" w:rsidR="009D3F4C" w:rsidRDefault="009D3F4C" w:rsidP="00B15391">
      <w:pPr>
        <w:tabs>
          <w:tab w:val="left" w:pos="709"/>
        </w:tabs>
        <w:spacing w:after="40"/>
        <w:jc w:val="center"/>
        <w:rPr>
          <w:rFonts w:asciiTheme="majorHAnsi" w:eastAsia="Helvetica Neue" w:hAnsiTheme="majorHAnsi" w:cs="Helvetica Neue"/>
          <w:sz w:val="20"/>
          <w:szCs w:val="20"/>
        </w:rPr>
      </w:pPr>
    </w:p>
    <w:p w14:paraId="0076DC1F" w14:textId="77777777" w:rsidR="000E5941" w:rsidRDefault="000E5941" w:rsidP="00B15391">
      <w:pPr>
        <w:tabs>
          <w:tab w:val="left" w:pos="709"/>
        </w:tabs>
        <w:spacing w:after="40"/>
        <w:jc w:val="center"/>
        <w:rPr>
          <w:rFonts w:asciiTheme="majorHAnsi" w:eastAsia="Helvetica Neue" w:hAnsiTheme="majorHAnsi" w:cs="Helvetica Neue"/>
          <w:sz w:val="20"/>
          <w:szCs w:val="20"/>
        </w:rPr>
      </w:pPr>
    </w:p>
    <w:p w14:paraId="1D31F451" w14:textId="77777777" w:rsidR="009D3F4C" w:rsidRDefault="009D3F4C" w:rsidP="00B15391">
      <w:pPr>
        <w:tabs>
          <w:tab w:val="left" w:pos="709"/>
        </w:tabs>
        <w:spacing w:after="40"/>
        <w:jc w:val="center"/>
        <w:rPr>
          <w:rFonts w:asciiTheme="majorHAnsi" w:eastAsia="Helvetica Neue" w:hAnsiTheme="majorHAnsi" w:cs="Helvetica Neue"/>
          <w:sz w:val="20"/>
          <w:szCs w:val="20"/>
        </w:rPr>
      </w:pPr>
    </w:p>
    <w:p w14:paraId="7A258FD8" w14:textId="2DBC429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___________________________________</w:t>
      </w:r>
    </w:p>
    <w:p w14:paraId="076FBEC9" w14:textId="2E54A626" w:rsidR="001E7F7F" w:rsidRPr="000E5941" w:rsidRDefault="00AA3F1E" w:rsidP="000E5941">
      <w:pPr>
        <w:tabs>
          <w:tab w:val="left" w:pos="709"/>
        </w:tabs>
        <w:spacing w:after="40"/>
        <w:jc w:val="center"/>
        <w:rPr>
          <w:rFonts w:asciiTheme="majorHAnsi" w:eastAsia="Helvetica Neue" w:hAnsiTheme="majorHAnsi" w:cs="Helvetica Neue"/>
          <w:b/>
          <w:bCs/>
          <w:sz w:val="20"/>
          <w:szCs w:val="2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bookmarkStart w:id="1" w:name="_GoBack"/>
      <w:bookmarkEnd w:id="1"/>
    </w:p>
    <w:sectPr w:rsidR="001E7F7F" w:rsidRPr="000E5941" w:rsidSect="00EE5D3E">
      <w:headerReference w:type="default" r:id="rId9"/>
      <w:footerReference w:type="default" r:id="rId10"/>
      <w:pgSz w:w="12240" w:h="15840"/>
      <w:pgMar w:top="2552" w:right="1043"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0378" w14:textId="77777777" w:rsidR="00E83091" w:rsidRDefault="00E83091">
      <w:r>
        <w:separator/>
      </w:r>
    </w:p>
  </w:endnote>
  <w:endnote w:type="continuationSeparator" w:id="0">
    <w:p w14:paraId="577D0FC1" w14:textId="77777777" w:rsidR="00E83091" w:rsidRDefault="00E8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A25F" w14:textId="70652801" w:rsidR="00A80653" w:rsidRPr="00196FF5" w:rsidRDefault="00E93B31" w:rsidP="00E93B31">
    <w:pPr>
      <w:pStyle w:val="Piedepgina"/>
      <w:tabs>
        <w:tab w:val="center" w:pos="4748"/>
        <w:tab w:val="left" w:pos="8580"/>
      </w:tabs>
      <w:rPr>
        <w:rFonts w:asciiTheme="majorHAnsi" w:hAnsiTheme="majorHAnsi"/>
        <w:color w:val="404040" w:themeColor="text1" w:themeTint="BF"/>
        <w:sz w:val="18"/>
        <w:szCs w:val="18"/>
      </w:rPr>
    </w:pPr>
    <w:r w:rsidRPr="00E37573">
      <w:rPr>
        <w:noProof/>
      </w:rPr>
      <w:drawing>
        <wp:anchor distT="0" distB="0" distL="114300" distR="114300" simplePos="0" relativeHeight="251659776" behindDoc="1" locked="0" layoutInCell="1" allowOverlap="1" wp14:anchorId="18630B6A" wp14:editId="2038FE47">
          <wp:simplePos x="0" y="0"/>
          <wp:positionH relativeFrom="column">
            <wp:posOffset>3314700</wp:posOffset>
          </wp:positionH>
          <wp:positionV relativeFrom="paragraph">
            <wp:posOffset>-1691640</wp:posOffset>
          </wp:positionV>
          <wp:extent cx="3537585" cy="2492375"/>
          <wp:effectExtent l="0" t="0" r="0" b="0"/>
          <wp:wrapNone/>
          <wp:docPr id="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Pr>
        <w:rFonts w:ascii="Helvetica Neue" w:hAnsi="Helvetica Neue"/>
        <w:color w:val="404040" w:themeColor="text1" w:themeTint="BF"/>
        <w:sz w:val="18"/>
        <w:szCs w:val="18"/>
      </w:rPr>
      <w:tab/>
    </w:r>
    <w:r>
      <w:rPr>
        <w:rFonts w:ascii="Helvetica Neue" w:hAnsi="Helvetica Neue"/>
        <w:color w:val="404040" w:themeColor="text1" w:themeTint="BF"/>
        <w:sz w:val="18"/>
        <w:szCs w:val="18"/>
      </w:rPr>
      <w:tab/>
    </w:r>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r w:rsidR="008327C9"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008327C9" w:rsidRPr="00196FF5">
          <w:rPr>
            <w:rFonts w:asciiTheme="majorHAnsi" w:hAnsiTheme="majorHAnsi"/>
            <w:color w:val="404040" w:themeColor="text1" w:themeTint="BF"/>
            <w:sz w:val="18"/>
            <w:szCs w:val="18"/>
          </w:rPr>
          <w:fldChar w:fldCharType="separate"/>
        </w:r>
        <w:r w:rsidR="000E5941">
          <w:rPr>
            <w:rFonts w:asciiTheme="majorHAnsi" w:hAnsiTheme="majorHAnsi"/>
            <w:noProof/>
            <w:color w:val="404040" w:themeColor="text1" w:themeTint="BF"/>
            <w:sz w:val="18"/>
            <w:szCs w:val="18"/>
          </w:rPr>
          <w:t>1</w:t>
        </w:r>
        <w:r w:rsidR="008327C9" w:rsidRPr="00196FF5">
          <w:rPr>
            <w:rFonts w:asciiTheme="majorHAnsi" w:hAnsiTheme="majorHAnsi"/>
            <w:color w:val="404040" w:themeColor="text1" w:themeTint="BF"/>
            <w:sz w:val="18"/>
            <w:szCs w:val="18"/>
          </w:rPr>
          <w:fldChar w:fldCharType="end"/>
        </w:r>
      </w:sdtContent>
    </w:sdt>
    <w:r>
      <w:rPr>
        <w:rFonts w:asciiTheme="majorHAnsi" w:hAnsiTheme="majorHAnsi"/>
        <w:color w:val="404040" w:themeColor="text1" w:themeTint="BF"/>
        <w:sz w:val="18"/>
        <w:szCs w:val="18"/>
      </w:rPr>
      <w:tab/>
    </w:r>
    <w:r>
      <w:rPr>
        <w:rFonts w:asciiTheme="majorHAnsi" w:hAnsiTheme="majorHAnsi"/>
        <w:color w:val="404040" w:themeColor="text1" w:themeTint="B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0CC3A" w14:textId="77777777" w:rsidR="00E83091" w:rsidRDefault="00E83091">
      <w:r>
        <w:separator/>
      </w:r>
    </w:p>
  </w:footnote>
  <w:footnote w:type="continuationSeparator" w:id="0">
    <w:p w14:paraId="760885DD" w14:textId="77777777" w:rsidR="00E83091" w:rsidRDefault="00E83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4F3D" w14:textId="54075F37" w:rsidR="001E7F7F" w:rsidRPr="00FD4E2A" w:rsidRDefault="006E01D7" w:rsidP="00FD4E2A">
    <w:pPr>
      <w:tabs>
        <w:tab w:val="center" w:pos="4252"/>
        <w:tab w:val="right" w:pos="8504"/>
      </w:tabs>
      <w:jc w:val="right"/>
      <w:rPr>
        <w:rFonts w:asciiTheme="majorHAnsi" w:eastAsia="Helvetica Neue" w:hAnsiTheme="majorHAnsi" w:cs="Helvetica Neue"/>
        <w:sz w:val="18"/>
        <w:szCs w:val="18"/>
      </w:rPr>
    </w:pPr>
    <w:r>
      <w:rPr>
        <w:noProof/>
      </w:rPr>
      <w:drawing>
        <wp:anchor distT="0" distB="0" distL="114300" distR="114300" simplePos="0" relativeHeight="251674112" behindDoc="1" locked="0" layoutInCell="1" allowOverlap="1" wp14:anchorId="50B9D1B7" wp14:editId="03AF4216">
          <wp:simplePos x="0" y="0"/>
          <wp:positionH relativeFrom="column">
            <wp:posOffset>-1028700</wp:posOffset>
          </wp:positionH>
          <wp:positionV relativeFrom="paragraph">
            <wp:posOffset>-219710</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ED11B3" w:rsidRPr="00FD4E2A">
      <w:rPr>
        <w:rFonts w:asciiTheme="majorHAnsi" w:eastAsia="Helvetica Neue" w:hAnsiTheme="majorHAnsi" w:cs="Helvetica Neue"/>
        <w:sz w:val="18"/>
        <w:szCs w:val="18"/>
      </w:rPr>
      <w:t>Tipo Educación Superior</w:t>
    </w:r>
  </w:p>
  <w:p w14:paraId="77B4E4CB" w14:textId="77777777" w:rsidR="00FD4E2A" w:rsidRPr="00FD4E2A" w:rsidRDefault="00A1482B" w:rsidP="00FD4E2A">
    <w:pPr>
      <w:jc w:val="right"/>
      <w:rPr>
        <w:rFonts w:asciiTheme="majorHAnsi" w:eastAsia="Helvetica Neue" w:hAnsiTheme="majorHAnsi" w:cs="Helvetica Neue"/>
        <w:sz w:val="18"/>
        <w:szCs w:val="18"/>
      </w:rPr>
    </w:pPr>
    <w:r w:rsidRPr="00FD4E2A">
      <w:rPr>
        <w:rFonts w:asciiTheme="majorHAnsi" w:eastAsia="Helvetica Neue" w:hAnsiTheme="majorHAnsi" w:cs="Helvetica Neue"/>
        <w:sz w:val="18"/>
        <w:szCs w:val="18"/>
      </w:rPr>
      <w:t xml:space="preserve">Cambio de Titular del Acuerdo por cada plan y </w:t>
    </w:r>
  </w:p>
  <w:p w14:paraId="0E76BE95" w14:textId="77777777" w:rsidR="00FD4E2A" w:rsidRPr="00FD4E2A" w:rsidRDefault="00A1482B" w:rsidP="00FD4E2A">
    <w:pPr>
      <w:jc w:val="right"/>
      <w:rPr>
        <w:rFonts w:asciiTheme="majorHAnsi" w:eastAsia="Helvetica Neue" w:hAnsiTheme="majorHAnsi" w:cs="Helvetica Neue"/>
        <w:sz w:val="18"/>
        <w:szCs w:val="18"/>
      </w:rPr>
    </w:pPr>
    <w:r w:rsidRPr="00FD4E2A">
      <w:rPr>
        <w:rFonts w:asciiTheme="majorHAnsi" w:eastAsia="Helvetica Neue" w:hAnsiTheme="majorHAnsi" w:cs="Helvetica Neue"/>
        <w:sz w:val="18"/>
        <w:szCs w:val="18"/>
      </w:rPr>
      <w:t xml:space="preserve">programa de estudios de las Instituciones </w:t>
    </w:r>
  </w:p>
  <w:p w14:paraId="57FF41D9" w14:textId="7C7A1C4A" w:rsidR="005E140D" w:rsidRPr="00FD4E2A" w:rsidRDefault="00A1482B" w:rsidP="00FD4E2A">
    <w:pPr>
      <w:jc w:val="right"/>
      <w:rPr>
        <w:rFonts w:asciiTheme="majorHAnsi" w:eastAsia="Helvetica Neue" w:hAnsiTheme="majorHAnsi" w:cs="Helvetica Neue"/>
        <w:sz w:val="18"/>
        <w:szCs w:val="18"/>
      </w:rPr>
    </w:pPr>
    <w:r w:rsidRPr="00FD4E2A">
      <w:rPr>
        <w:rFonts w:asciiTheme="majorHAnsi" w:eastAsia="Helvetica Neue" w:hAnsiTheme="majorHAnsi" w:cs="Helvetica Neue"/>
        <w:sz w:val="18"/>
        <w:szCs w:val="18"/>
      </w:rPr>
      <w:t xml:space="preserve">Particulares Formadoras de Docentes </w:t>
    </w:r>
  </w:p>
  <w:p w14:paraId="6A83EA6A" w14:textId="77777777" w:rsidR="00E93B31" w:rsidRPr="00FD4E2A" w:rsidRDefault="00A33612" w:rsidP="00255561">
    <w:pPr>
      <w:jc w:val="right"/>
      <w:rPr>
        <w:rFonts w:asciiTheme="majorHAnsi" w:eastAsia="Helvetica Neue" w:hAnsiTheme="majorHAnsi" w:cs="Helvetica Neue"/>
        <w:sz w:val="18"/>
        <w:szCs w:val="18"/>
      </w:rPr>
    </w:pPr>
    <w:r w:rsidRPr="00FD4E2A">
      <w:rPr>
        <w:rFonts w:asciiTheme="majorHAnsi" w:eastAsia="Helvetica Neue" w:hAnsiTheme="majorHAnsi" w:cs="Helvetica Neue"/>
        <w:sz w:val="18"/>
        <w:szCs w:val="18"/>
      </w:rPr>
      <w:t>FORMATO CT 2</w:t>
    </w:r>
    <w:r w:rsidR="00E93B31" w:rsidRPr="00FD4E2A">
      <w:rPr>
        <w:rFonts w:asciiTheme="majorHAnsi" w:eastAsia="Helvetica Neue" w:hAnsiTheme="majorHAnsi" w:cs="Helvetica Neue"/>
        <w:sz w:val="18"/>
        <w:szCs w:val="18"/>
      </w:rPr>
      <w:t xml:space="preserve"> </w:t>
    </w:r>
  </w:p>
  <w:p w14:paraId="768E039C" w14:textId="5EEAA334" w:rsidR="001E7F7F" w:rsidRPr="00FD4E2A" w:rsidRDefault="00E93B31" w:rsidP="00255561">
    <w:pPr>
      <w:jc w:val="right"/>
      <w:rPr>
        <w:rFonts w:asciiTheme="majorHAnsi" w:eastAsia="Helvetica Neue" w:hAnsiTheme="majorHAnsi" w:cs="Helvetica Neue"/>
        <w:sz w:val="18"/>
        <w:szCs w:val="18"/>
      </w:rPr>
    </w:pPr>
    <w:r w:rsidRPr="00FD4E2A">
      <w:rPr>
        <w:rFonts w:asciiTheme="majorHAnsi" w:eastAsia="Helvetica Neue" w:hAnsiTheme="majorHAnsi" w:cs="Helvetica Neue"/>
        <w:sz w:val="18"/>
        <w:szCs w:val="18"/>
      </w:rPr>
      <w:t>SET-00435</w:t>
    </w:r>
  </w:p>
  <w:p w14:paraId="412D7973" w14:textId="77777777" w:rsidR="001E7F7F" w:rsidRPr="005D3E1D" w:rsidRDefault="00ED11B3">
    <w:pPr>
      <w:keepNext/>
      <w:jc w:val="center"/>
      <w:rPr>
        <w:rFonts w:asciiTheme="majorHAnsi" w:eastAsia="Helvetica Neue" w:hAnsiTheme="majorHAnsi" w:cs="Helvetica Neue"/>
        <w:b/>
        <w:color w:val="000000"/>
        <w:sz w:val="18"/>
        <w:szCs w:val="18"/>
      </w:rPr>
    </w:pPr>
    <w:r w:rsidRPr="005D3E1D">
      <w:rPr>
        <w:rFonts w:asciiTheme="majorHAnsi" w:eastAsia="Helvetica Neue" w:hAnsiTheme="majorHAnsi" w:cs="Helvetica Neue"/>
        <w:b/>
        <w:color w:val="000000"/>
        <w:sz w:val="18"/>
        <w:szCs w:val="18"/>
      </w:rPr>
      <w:t xml:space="preserve">SECRETARÍA DE EDUCACIÓN </w:t>
    </w:r>
  </w:p>
  <w:p w14:paraId="0898FB56" w14:textId="77777777" w:rsidR="001E7F7F" w:rsidRDefault="00ED11B3">
    <w:pPr>
      <w:jc w:val="center"/>
      <w:rPr>
        <w:rFonts w:asciiTheme="majorHAnsi" w:eastAsia="Helvetica Neue" w:hAnsiTheme="majorHAnsi" w:cs="Helvetica Neue"/>
        <w:b/>
        <w:color w:val="000000"/>
        <w:sz w:val="18"/>
        <w:szCs w:val="18"/>
      </w:rPr>
    </w:pPr>
    <w:r w:rsidRPr="005D3E1D">
      <w:rPr>
        <w:rFonts w:asciiTheme="majorHAnsi" w:eastAsia="Helvetica Neue" w:hAnsiTheme="majorHAnsi" w:cs="Helvetica Neue"/>
        <w:b/>
        <w:color w:val="000000"/>
        <w:sz w:val="18"/>
        <w:szCs w:val="18"/>
      </w:rPr>
      <w:t>SUBSECRETARÍA DE EDUCACIÓN MEDIA SUPERIOR Y SUPERIOR</w:t>
    </w:r>
  </w:p>
  <w:p w14:paraId="6FEEBB73" w14:textId="77777777" w:rsidR="00253832" w:rsidRPr="00253832" w:rsidRDefault="00253832" w:rsidP="00253832">
    <w:pPr>
      <w:jc w:val="center"/>
      <w:rPr>
        <w:rFonts w:asciiTheme="majorHAnsi" w:eastAsia="Helvetica Neue" w:hAnsiTheme="majorHAnsi" w:cstheme="majorHAnsi"/>
        <w:b/>
        <w:color w:val="000000"/>
        <w:sz w:val="18"/>
        <w:szCs w:val="18"/>
      </w:rPr>
    </w:pPr>
    <w:r w:rsidRPr="00253832">
      <w:rPr>
        <w:rFonts w:asciiTheme="majorHAnsi" w:eastAsia="Helvetica Neue" w:hAnsiTheme="majorHAnsi" w:cstheme="majorHAnsi"/>
        <w:b/>
        <w:color w:val="000000"/>
        <w:sz w:val="18"/>
        <w:szCs w:val="18"/>
      </w:rPr>
      <w:t>COORDINACIÓN DE COMISIONES DE PLANEACIÓN Y PROGRAMACIÓN</w:t>
    </w:r>
  </w:p>
  <w:p w14:paraId="349A273C" w14:textId="77777777" w:rsidR="00253832" w:rsidRPr="00FD4E2A" w:rsidRDefault="00253832">
    <w:pPr>
      <w:jc w:val="center"/>
      <w:rPr>
        <w:rFonts w:asciiTheme="majorHAnsi" w:eastAsia="Helvetica Neue" w:hAnsiTheme="majorHAnsi" w:cs="Helvetica Neue"/>
        <w:b/>
        <w:color w:val="000000"/>
        <w:sz w:val="1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7F7F"/>
    <w:rsid w:val="000138B0"/>
    <w:rsid w:val="00021069"/>
    <w:rsid w:val="00024BE0"/>
    <w:rsid w:val="00027D17"/>
    <w:rsid w:val="00035BF8"/>
    <w:rsid w:val="0004695D"/>
    <w:rsid w:val="00055F47"/>
    <w:rsid w:val="0008046F"/>
    <w:rsid w:val="00085284"/>
    <w:rsid w:val="00085A85"/>
    <w:rsid w:val="00095F3A"/>
    <w:rsid w:val="000B35C4"/>
    <w:rsid w:val="000C2910"/>
    <w:rsid w:val="000C3840"/>
    <w:rsid w:val="000E5941"/>
    <w:rsid w:val="00123CF1"/>
    <w:rsid w:val="001371BD"/>
    <w:rsid w:val="00172546"/>
    <w:rsid w:val="00196FF5"/>
    <w:rsid w:val="001B16A3"/>
    <w:rsid w:val="001E7F7F"/>
    <w:rsid w:val="002018B8"/>
    <w:rsid w:val="002250E3"/>
    <w:rsid w:val="00253832"/>
    <w:rsid w:val="00255561"/>
    <w:rsid w:val="00256677"/>
    <w:rsid w:val="0026772F"/>
    <w:rsid w:val="002A6D2B"/>
    <w:rsid w:val="0036106B"/>
    <w:rsid w:val="00395DFC"/>
    <w:rsid w:val="003A4F59"/>
    <w:rsid w:val="003A6F05"/>
    <w:rsid w:val="003C0837"/>
    <w:rsid w:val="003C26CD"/>
    <w:rsid w:val="003C2703"/>
    <w:rsid w:val="00402E42"/>
    <w:rsid w:val="004311D3"/>
    <w:rsid w:val="0043396F"/>
    <w:rsid w:val="0044197B"/>
    <w:rsid w:val="00455D10"/>
    <w:rsid w:val="00482B5A"/>
    <w:rsid w:val="004C1035"/>
    <w:rsid w:val="004F087C"/>
    <w:rsid w:val="0050243A"/>
    <w:rsid w:val="0053149C"/>
    <w:rsid w:val="0054591E"/>
    <w:rsid w:val="00546922"/>
    <w:rsid w:val="00571B2B"/>
    <w:rsid w:val="005B10B4"/>
    <w:rsid w:val="005C7344"/>
    <w:rsid w:val="005C7403"/>
    <w:rsid w:val="005D3E1D"/>
    <w:rsid w:val="005D4F2B"/>
    <w:rsid w:val="005E140D"/>
    <w:rsid w:val="005E14BE"/>
    <w:rsid w:val="005E36B9"/>
    <w:rsid w:val="005E6E40"/>
    <w:rsid w:val="00602DD4"/>
    <w:rsid w:val="006038F7"/>
    <w:rsid w:val="0061635A"/>
    <w:rsid w:val="006173EC"/>
    <w:rsid w:val="00626AFC"/>
    <w:rsid w:val="00630219"/>
    <w:rsid w:val="006316FE"/>
    <w:rsid w:val="0064714D"/>
    <w:rsid w:val="00653E55"/>
    <w:rsid w:val="00656CA2"/>
    <w:rsid w:val="006614A0"/>
    <w:rsid w:val="00663F44"/>
    <w:rsid w:val="00673B90"/>
    <w:rsid w:val="0068200B"/>
    <w:rsid w:val="006A0DEC"/>
    <w:rsid w:val="006B5796"/>
    <w:rsid w:val="006D0226"/>
    <w:rsid w:val="006E01D7"/>
    <w:rsid w:val="00712613"/>
    <w:rsid w:val="007237D0"/>
    <w:rsid w:val="00743285"/>
    <w:rsid w:val="007455D1"/>
    <w:rsid w:val="0074635B"/>
    <w:rsid w:val="00774087"/>
    <w:rsid w:val="00794C24"/>
    <w:rsid w:val="00796543"/>
    <w:rsid w:val="007A3334"/>
    <w:rsid w:val="007B0CE5"/>
    <w:rsid w:val="007B3D9E"/>
    <w:rsid w:val="007B607B"/>
    <w:rsid w:val="007C3DC5"/>
    <w:rsid w:val="007C56A4"/>
    <w:rsid w:val="007F3845"/>
    <w:rsid w:val="008014D6"/>
    <w:rsid w:val="00802F93"/>
    <w:rsid w:val="00815FE1"/>
    <w:rsid w:val="008259D5"/>
    <w:rsid w:val="008327C9"/>
    <w:rsid w:val="00842BB3"/>
    <w:rsid w:val="00880D47"/>
    <w:rsid w:val="0088473C"/>
    <w:rsid w:val="008A2570"/>
    <w:rsid w:val="008B2761"/>
    <w:rsid w:val="008B3138"/>
    <w:rsid w:val="008C64C7"/>
    <w:rsid w:val="008D65A6"/>
    <w:rsid w:val="008F7843"/>
    <w:rsid w:val="00971506"/>
    <w:rsid w:val="009761C4"/>
    <w:rsid w:val="00977656"/>
    <w:rsid w:val="009947E6"/>
    <w:rsid w:val="009C700C"/>
    <w:rsid w:val="009D3F4C"/>
    <w:rsid w:val="009D57C8"/>
    <w:rsid w:val="009F534C"/>
    <w:rsid w:val="00A1482B"/>
    <w:rsid w:val="00A2394E"/>
    <w:rsid w:val="00A33612"/>
    <w:rsid w:val="00A33F88"/>
    <w:rsid w:val="00A345CB"/>
    <w:rsid w:val="00A45EDE"/>
    <w:rsid w:val="00A5653B"/>
    <w:rsid w:val="00A80653"/>
    <w:rsid w:val="00A86F2C"/>
    <w:rsid w:val="00A90E4B"/>
    <w:rsid w:val="00A91FFA"/>
    <w:rsid w:val="00AA3F1E"/>
    <w:rsid w:val="00AA5022"/>
    <w:rsid w:val="00AB0FBB"/>
    <w:rsid w:val="00AB1F6F"/>
    <w:rsid w:val="00AB2145"/>
    <w:rsid w:val="00AC45FB"/>
    <w:rsid w:val="00AF0F08"/>
    <w:rsid w:val="00B15391"/>
    <w:rsid w:val="00B22766"/>
    <w:rsid w:val="00B44D5A"/>
    <w:rsid w:val="00B5765F"/>
    <w:rsid w:val="00B83C57"/>
    <w:rsid w:val="00BA2120"/>
    <w:rsid w:val="00BA6393"/>
    <w:rsid w:val="00BC17AF"/>
    <w:rsid w:val="00BD1EC1"/>
    <w:rsid w:val="00BD2F02"/>
    <w:rsid w:val="00BE2B7A"/>
    <w:rsid w:val="00BF17C7"/>
    <w:rsid w:val="00BF7798"/>
    <w:rsid w:val="00C102BF"/>
    <w:rsid w:val="00C43E38"/>
    <w:rsid w:val="00C71652"/>
    <w:rsid w:val="00C87928"/>
    <w:rsid w:val="00C90A3D"/>
    <w:rsid w:val="00C92D7B"/>
    <w:rsid w:val="00C97BAE"/>
    <w:rsid w:val="00CA04B6"/>
    <w:rsid w:val="00CA397D"/>
    <w:rsid w:val="00CB1515"/>
    <w:rsid w:val="00CB1F13"/>
    <w:rsid w:val="00CC1F17"/>
    <w:rsid w:val="00CC4CF9"/>
    <w:rsid w:val="00CC5611"/>
    <w:rsid w:val="00CD1D3C"/>
    <w:rsid w:val="00CD3A86"/>
    <w:rsid w:val="00D07D78"/>
    <w:rsid w:val="00D13A8D"/>
    <w:rsid w:val="00D26979"/>
    <w:rsid w:val="00D331C1"/>
    <w:rsid w:val="00D52A61"/>
    <w:rsid w:val="00D566D5"/>
    <w:rsid w:val="00D5730D"/>
    <w:rsid w:val="00D574CA"/>
    <w:rsid w:val="00D75A1A"/>
    <w:rsid w:val="00D76E01"/>
    <w:rsid w:val="00DB7312"/>
    <w:rsid w:val="00E14EF9"/>
    <w:rsid w:val="00E27F34"/>
    <w:rsid w:val="00E30286"/>
    <w:rsid w:val="00E401EF"/>
    <w:rsid w:val="00E41FA0"/>
    <w:rsid w:val="00E45EAE"/>
    <w:rsid w:val="00E53FD4"/>
    <w:rsid w:val="00E548C6"/>
    <w:rsid w:val="00E55A94"/>
    <w:rsid w:val="00E62F1E"/>
    <w:rsid w:val="00E74E88"/>
    <w:rsid w:val="00E83091"/>
    <w:rsid w:val="00E93B31"/>
    <w:rsid w:val="00EA45F6"/>
    <w:rsid w:val="00EB070F"/>
    <w:rsid w:val="00ED11B3"/>
    <w:rsid w:val="00EE5D3E"/>
    <w:rsid w:val="00F176C6"/>
    <w:rsid w:val="00F21896"/>
    <w:rsid w:val="00F3513A"/>
    <w:rsid w:val="00F467F0"/>
    <w:rsid w:val="00F5787A"/>
    <w:rsid w:val="00F57CBC"/>
    <w:rsid w:val="00F86F88"/>
    <w:rsid w:val="00FA06E3"/>
    <w:rsid w:val="00FB4047"/>
    <w:rsid w:val="00FC09C0"/>
    <w:rsid w:val="00FC2310"/>
    <w:rsid w:val="00FC7CD8"/>
    <w:rsid w:val="00FD4E2A"/>
    <w:rsid w:val="00FD5772"/>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AE13"/>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Puest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5">
    <w:basedOn w:val="TableNormal"/>
    <w:rsid w:val="00D331C1"/>
    <w:tblPr>
      <w:tblStyleRowBandSize w:val="1"/>
      <w:tblStyleColBandSize w:val="1"/>
      <w:tblCellMar>
        <w:top w:w="0" w:type="dxa"/>
        <w:left w:w="0" w:type="dxa"/>
        <w:bottom w:w="0" w:type="dxa"/>
        <w:right w:w="0" w:type="dxa"/>
      </w:tblCellMar>
    </w:tblPr>
  </w:style>
  <w:style w:type="table" w:customStyle="1" w:styleId="a6">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d">
    <w:basedOn w:val="TableNormal"/>
    <w:rsid w:val="00D331C1"/>
    <w:tblPr>
      <w:tblStyleRowBandSize w:val="1"/>
      <w:tblStyleColBandSize w:val="1"/>
      <w:tblCellMar>
        <w:top w:w="0" w:type="dxa"/>
        <w:left w:w="0" w:type="dxa"/>
        <w:bottom w:w="0" w:type="dxa"/>
        <w:right w:w="0" w:type="dxa"/>
      </w:tblCellMar>
    </w:tblPr>
  </w:style>
  <w:style w:type="table" w:customStyle="1" w:styleId="ae">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f1">
    <w:basedOn w:val="TableNormal"/>
    <w:rsid w:val="00D331C1"/>
    <w:tblPr>
      <w:tblStyleRowBandSize w:val="1"/>
      <w:tblStyleColBandSize w:val="1"/>
      <w:tblCellMar>
        <w:top w:w="0" w:type="dxa"/>
        <w:left w:w="0" w:type="dxa"/>
        <w:bottom w:w="0" w:type="dxa"/>
        <w:right w:w="0" w:type="dxa"/>
      </w:tblCellMar>
    </w:tblPr>
  </w:style>
  <w:style w:type="table" w:customStyle="1" w:styleId="af2">
    <w:basedOn w:val="TableNormal"/>
    <w:rsid w:val="00D331C1"/>
    <w:tblPr>
      <w:tblStyleRowBandSize w:val="1"/>
      <w:tblStyleColBandSize w:val="1"/>
      <w:tblCellMar>
        <w:top w:w="0" w:type="dxa"/>
        <w:left w:w="0" w:type="dxa"/>
        <w:bottom w:w="0" w:type="dxa"/>
        <w:right w:w="0" w:type="dxa"/>
      </w:tblCellMar>
    </w:tblPr>
  </w:style>
  <w:style w:type="table" w:customStyle="1" w:styleId="af3">
    <w:basedOn w:val="TableNormal"/>
    <w:rsid w:val="00D331C1"/>
    <w:tblPr>
      <w:tblStyleRowBandSize w:val="1"/>
      <w:tblStyleColBandSize w:val="1"/>
      <w:tblCellMar>
        <w:top w:w="0" w:type="dxa"/>
        <w:left w:w="0" w:type="dxa"/>
        <w:bottom w:w="0" w:type="dxa"/>
        <w:right w:w="0" w:type="dxa"/>
      </w:tblCellMar>
    </w:tblPr>
  </w:style>
  <w:style w:type="table" w:customStyle="1" w:styleId="af4">
    <w:basedOn w:val="TableNormal"/>
    <w:rsid w:val="00D331C1"/>
    <w:tblPr>
      <w:tblStyleRowBandSize w:val="1"/>
      <w:tblStyleColBandSize w:val="1"/>
      <w:tblCellMar>
        <w:top w:w="0" w:type="dxa"/>
        <w:left w:w="0" w:type="dxa"/>
        <w:bottom w:w="0" w:type="dxa"/>
        <w:right w:w="0" w:type="dxa"/>
      </w:tblCellMar>
    </w:tblPr>
  </w:style>
  <w:style w:type="table" w:customStyle="1" w:styleId="af5">
    <w:basedOn w:val="TableNormal"/>
    <w:rsid w:val="00D331C1"/>
    <w:tblPr>
      <w:tblStyleRowBandSize w:val="1"/>
      <w:tblStyleColBandSize w:val="1"/>
      <w:tblCellMar>
        <w:top w:w="0" w:type="dxa"/>
        <w:left w:w="0" w:type="dxa"/>
        <w:bottom w:w="0" w:type="dxa"/>
        <w:right w:w="0" w:type="dxa"/>
      </w:tblCellMar>
    </w:tblPr>
  </w:style>
  <w:style w:type="table" w:customStyle="1" w:styleId="af6">
    <w:basedOn w:val="TableNormal"/>
    <w:rsid w:val="00D331C1"/>
    <w:tblPr>
      <w:tblStyleRowBandSize w:val="1"/>
      <w:tblStyleColBandSize w:val="1"/>
      <w:tblCellMar>
        <w:top w:w="0" w:type="dxa"/>
        <w:left w:w="0" w:type="dxa"/>
        <w:bottom w:w="0" w:type="dxa"/>
        <w:right w:w="0" w:type="dxa"/>
      </w:tblCellMar>
    </w:tblPr>
  </w:style>
  <w:style w:type="table" w:customStyle="1" w:styleId="af7">
    <w:basedOn w:val="TableNormal"/>
    <w:rsid w:val="00D331C1"/>
    <w:tblPr>
      <w:tblStyleRowBandSize w:val="1"/>
      <w:tblStyleColBandSize w:val="1"/>
      <w:tblCellMar>
        <w:top w:w="0" w:type="dxa"/>
        <w:left w:w="0" w:type="dxa"/>
        <w:bottom w:w="0" w:type="dxa"/>
        <w:right w:w="0" w:type="dxa"/>
      </w:tblCellMar>
    </w:tblPr>
  </w:style>
  <w:style w:type="table" w:customStyle="1" w:styleId="af8">
    <w:basedOn w:val="TableNormal"/>
    <w:rsid w:val="00D331C1"/>
    <w:tblPr>
      <w:tblStyleRowBandSize w:val="1"/>
      <w:tblStyleColBandSize w:val="1"/>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3740">
      <w:bodyDiv w:val="1"/>
      <w:marLeft w:val="0"/>
      <w:marRight w:val="0"/>
      <w:marTop w:val="0"/>
      <w:marBottom w:val="0"/>
      <w:divBdr>
        <w:top w:val="none" w:sz="0" w:space="0" w:color="auto"/>
        <w:left w:val="none" w:sz="0" w:space="0" w:color="auto"/>
        <w:bottom w:val="none" w:sz="0" w:space="0" w:color="auto"/>
        <w:right w:val="none" w:sz="0" w:space="0" w:color="auto"/>
      </w:divBdr>
    </w:div>
    <w:div w:id="52606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48ECE9-5407-4AEF-9FF7-8F67C36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121</cp:revision>
  <cp:lastPrinted>2021-08-13T18:24:00Z</cp:lastPrinted>
  <dcterms:created xsi:type="dcterms:W3CDTF">2020-02-11T17:24:00Z</dcterms:created>
  <dcterms:modified xsi:type="dcterms:W3CDTF">2025-02-12T17:03:00Z</dcterms:modified>
</cp:coreProperties>
</file>