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92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FC6504" w:rsidRPr="007D625C" w14:paraId="3D3EFB0C" w14:textId="77777777" w:rsidTr="00C22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55190E1B" w14:textId="77777777" w:rsidR="00233883" w:rsidRPr="00701AA3" w:rsidRDefault="00BA2E6B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701AA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1. </w:t>
            </w:r>
            <w:r w:rsidR="00E25152" w:rsidRPr="00701AA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REGLAMENTO DE LA INSTITUCIÓN PARTICULAR</w:t>
            </w:r>
          </w:p>
        </w:tc>
      </w:tr>
    </w:tbl>
    <w:tbl>
      <w:tblPr>
        <w:tblStyle w:val="a0"/>
        <w:tblW w:w="9924" w:type="dxa"/>
        <w:tblInd w:w="-355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4253"/>
      </w:tblGrid>
      <w:tr w:rsidR="00233883" w:rsidRPr="007D625C" w14:paraId="1AB8D046" w14:textId="77777777" w:rsidTr="00701AA3"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14:paraId="3431E203" w14:textId="77777777" w:rsidR="00233883" w:rsidRPr="004F5C41" w:rsidRDefault="00233883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8B86115" w14:textId="77777777" w:rsidR="00233883" w:rsidRPr="004F5C41" w:rsidRDefault="00E25152" w:rsidP="007D625C">
            <w:pPr>
              <w:tabs>
                <w:tab w:val="left" w:pos="6570"/>
              </w:tabs>
              <w:jc w:val="center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 xml:space="preserve">Fecha </w:t>
            </w:r>
            <w:r w:rsidRPr="004F5C41">
              <w:rPr>
                <w:rFonts w:asciiTheme="majorHAnsi" w:eastAsia="Helvetica Neue" w:hAnsiTheme="majorHAnsi" w:cs="Helvetica Neue"/>
                <w:bCs/>
                <w:i/>
                <w:iCs/>
                <w:sz w:val="20"/>
                <w:szCs w:val="20"/>
              </w:rPr>
              <w:t>(día/mes/año)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vAlign w:val="center"/>
          </w:tcPr>
          <w:p w14:paraId="54715438" w14:textId="77777777" w:rsidR="00233883" w:rsidRPr="004F5C41" w:rsidRDefault="00233883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  <w:tr w:rsidR="00233883" w:rsidRPr="007D625C" w14:paraId="6AC9E970" w14:textId="77777777" w:rsidTr="00701AA3">
        <w:trPr>
          <w:trHeight w:val="68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F1ABE6F" w14:textId="77777777" w:rsidR="00233883" w:rsidRPr="004F5C41" w:rsidRDefault="00E25152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 de la Institución autorizado por la autoridad educativa</w:t>
            </w:r>
          </w:p>
          <w:p w14:paraId="00087A3A" w14:textId="77777777" w:rsidR="00233883" w:rsidRPr="004F5C41" w:rsidRDefault="001D6CFD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i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Cs/>
                <w:i/>
                <w:sz w:val="20"/>
                <w:szCs w:val="20"/>
              </w:rPr>
              <w:t>(No aplica para instituciones sin RVOE)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6045A4A3" w14:textId="77777777" w:rsidR="00233883" w:rsidRPr="004F5C41" w:rsidRDefault="00233883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</w:tr>
      <w:tr w:rsidR="00233883" w:rsidRPr="007D625C" w14:paraId="3316E1E8" w14:textId="77777777" w:rsidTr="00701AA3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F0D6E90" w14:textId="77777777" w:rsidR="00233883" w:rsidRPr="004F5C41" w:rsidRDefault="00E25152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 xml:space="preserve">Nombre completo de la persona </w:t>
            </w:r>
            <w:r w:rsidR="00BA2E6B"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</w:t>
            </w:r>
            <w:r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ísica/</w:t>
            </w:r>
            <w:r w:rsidR="00BA2E6B"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M</w:t>
            </w:r>
            <w:r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oral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21577457" w14:textId="77777777" w:rsidR="00233883" w:rsidRPr="004F5C41" w:rsidRDefault="00233883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</w:tr>
      <w:tr w:rsidR="00233883" w:rsidRPr="007D625C" w14:paraId="5A0E7B3D" w14:textId="77777777" w:rsidTr="00701AA3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FE552E2" w14:textId="77777777" w:rsidR="00233883" w:rsidRPr="004F5C41" w:rsidRDefault="00E25152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 completo del programa académico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6BA95428" w14:textId="77777777" w:rsidR="00233883" w:rsidRPr="004F5C41" w:rsidRDefault="00233883">
            <w:pPr>
              <w:tabs>
                <w:tab w:val="left" w:pos="6570"/>
              </w:tabs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</w:p>
        </w:tc>
      </w:tr>
    </w:tbl>
    <w:p w14:paraId="789AC4F9" w14:textId="77777777" w:rsidR="00233883" w:rsidRPr="007D625C" w:rsidRDefault="00233883">
      <w:pPr>
        <w:tabs>
          <w:tab w:val="left" w:pos="6570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64838149" w14:textId="77777777" w:rsidR="00233883" w:rsidRPr="00C22BB4" w:rsidRDefault="00233883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2403BF0A" w14:textId="77777777" w:rsidR="00233883" w:rsidRPr="00C22BB4" w:rsidRDefault="001D6CFD" w:rsidP="00BA2E6B">
      <w:pPr>
        <w:ind w:left="-426"/>
        <w:jc w:val="center"/>
        <w:rPr>
          <w:rFonts w:asciiTheme="majorHAnsi" w:eastAsia="Helvetica Neue" w:hAnsiTheme="majorHAnsi" w:cs="Helvetica Neue"/>
          <w:b/>
          <w:sz w:val="20"/>
          <w:szCs w:val="20"/>
        </w:rPr>
      </w:pPr>
      <w:r w:rsidRPr="00C22BB4">
        <w:rPr>
          <w:rFonts w:asciiTheme="majorHAnsi" w:eastAsia="Helvetica Neue" w:hAnsiTheme="majorHAnsi" w:cs="Helvetica Neue"/>
          <w:b/>
          <w:sz w:val="20"/>
          <w:szCs w:val="20"/>
        </w:rPr>
        <w:t>REGLAMENTO ESCOLAR</w:t>
      </w:r>
    </w:p>
    <w:p w14:paraId="3EC49D3A" w14:textId="77777777" w:rsidR="00233883" w:rsidRPr="007D625C" w:rsidRDefault="00233883" w:rsidP="00BA2E6B">
      <w:pPr>
        <w:ind w:left="-426"/>
        <w:jc w:val="center"/>
        <w:rPr>
          <w:rFonts w:asciiTheme="majorHAnsi" w:eastAsia="Helvetica Neue" w:hAnsiTheme="majorHAnsi" w:cs="Helvetica Neue"/>
          <w:b/>
          <w:color w:val="595959"/>
          <w:sz w:val="20"/>
          <w:szCs w:val="20"/>
        </w:rPr>
      </w:pPr>
    </w:p>
    <w:p w14:paraId="17D0958F" w14:textId="77777777" w:rsidR="00233883" w:rsidRPr="004F5C41" w:rsidRDefault="001D6CFD" w:rsidP="00BA2E6B">
      <w:pPr>
        <w:spacing w:line="288" w:lineRule="auto"/>
        <w:ind w:left="-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El regla</w:t>
      </w:r>
      <w:r w:rsidR="00FB0C3F" w:rsidRPr="004F5C41">
        <w:rPr>
          <w:rFonts w:asciiTheme="majorHAnsi" w:eastAsia="Helvetica Neue" w:hAnsiTheme="majorHAnsi" w:cs="Helvetica Neue"/>
          <w:sz w:val="20"/>
          <w:szCs w:val="20"/>
        </w:rPr>
        <w:t>mento debe ser expedido por la I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nstitución y tendrá por objeto regular las relaciones que se establezcan entre la propia </w:t>
      </w:r>
      <w:r w:rsidR="00FB0C3F" w:rsidRPr="004F5C41">
        <w:rPr>
          <w:rFonts w:asciiTheme="majorHAnsi" w:eastAsia="Helvetica Neue" w:hAnsiTheme="majorHAnsi" w:cs="Helvetica Neue"/>
          <w:sz w:val="20"/>
          <w:szCs w:val="20"/>
        </w:rPr>
        <w:t>I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>nstitución y sus alumnos. Incluir</w:t>
      </w:r>
      <w:r w:rsidR="00FB0C3F" w:rsidRPr="004F5C41">
        <w:rPr>
          <w:rFonts w:asciiTheme="majorHAnsi" w:eastAsia="Helvetica Neue" w:hAnsiTheme="majorHAnsi" w:cs="Helvetica Neue"/>
          <w:sz w:val="20"/>
          <w:szCs w:val="20"/>
        </w:rPr>
        <w:t>, al menos,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 los siguientes componentes en las </w:t>
      </w:r>
      <w:r w:rsidR="0059025F" w:rsidRPr="004F5C41">
        <w:rPr>
          <w:rFonts w:asciiTheme="majorHAnsi" w:eastAsia="Helvetica Neue" w:hAnsiTheme="majorHAnsi" w:cs="Helvetica Neue"/>
          <w:sz w:val="20"/>
          <w:szCs w:val="20"/>
        </w:rPr>
        <w:t>cuartillas que sean necesarias.</w:t>
      </w:r>
    </w:p>
    <w:p w14:paraId="38066079" w14:textId="77777777" w:rsidR="00233883" w:rsidRPr="004F5C41" w:rsidRDefault="00233883" w:rsidP="00BA2E6B">
      <w:pPr>
        <w:spacing w:line="288" w:lineRule="auto"/>
        <w:ind w:left="-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67AFCD68" w14:textId="77777777" w:rsidR="00233883" w:rsidRPr="004F5C41" w:rsidRDefault="001D6CFD" w:rsidP="006B6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firstLine="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Requisitos de ingreso, promoción, permanencia y egreso de los alumnos, </w:t>
      </w:r>
      <w:r w:rsidR="000A0926" w:rsidRPr="004F5C41">
        <w:rPr>
          <w:rFonts w:asciiTheme="majorHAnsi" w:eastAsia="Helvetica Neue" w:hAnsiTheme="majorHAnsi" w:cs="Helvetica Neue"/>
          <w:sz w:val="20"/>
          <w:szCs w:val="20"/>
        </w:rPr>
        <w:t>así como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 los tiempos máximos y mínimos para completar los estudios.</w:t>
      </w:r>
    </w:p>
    <w:p w14:paraId="5E680B9C" w14:textId="77777777" w:rsidR="00891A35" w:rsidRPr="004F5C41" w:rsidRDefault="00DA3511" w:rsidP="006B6067">
      <w:pPr>
        <w:pBdr>
          <w:top w:val="nil"/>
          <w:left w:val="nil"/>
          <w:bottom w:val="nil"/>
          <w:right w:val="nil"/>
          <w:between w:val="nil"/>
        </w:pBdr>
        <w:ind w:left="-425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1.1 </w:t>
      </w:r>
      <w:r w:rsidR="00891A35" w:rsidRPr="004F5C41">
        <w:rPr>
          <w:rFonts w:asciiTheme="majorHAnsi" w:eastAsia="Helvetica Neue" w:hAnsiTheme="majorHAnsi" w:cs="Helvetica Neue"/>
          <w:sz w:val="20"/>
          <w:szCs w:val="20"/>
        </w:rPr>
        <w:t>Requisitos: Nivel de segundo o tercer idioma para el egreso y titulación de Licenciatura y Posgrado (ver programa de lenguas en el documento curricular y anexos: Anteproyecto de Acuerdo SEP (2006) y Marco Común Europeo de Referencias para las Lenguas (MCER, 2002) para niveles de lenguas y niveles de docencia.</w:t>
      </w:r>
    </w:p>
    <w:p w14:paraId="5892510A" w14:textId="77777777" w:rsidR="00233883" w:rsidRPr="004F5C41" w:rsidRDefault="001D6CFD" w:rsidP="006B6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firstLine="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Derechos y obligaciones de los alumnos. </w:t>
      </w:r>
    </w:p>
    <w:p w14:paraId="003BBFA8" w14:textId="77777777" w:rsidR="00233883" w:rsidRPr="004F5C41" w:rsidRDefault="001D6CFD" w:rsidP="006B6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firstLine="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Tipos de baja de alumnos y el procedimiento respectivo. </w:t>
      </w:r>
    </w:p>
    <w:p w14:paraId="0F344D67" w14:textId="77777777" w:rsidR="00233883" w:rsidRPr="004F5C41" w:rsidRDefault="001D6CFD" w:rsidP="006B6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firstLine="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Regla</w:t>
      </w:r>
      <w:r w:rsidR="008943D6" w:rsidRPr="004F5C41">
        <w:rPr>
          <w:rFonts w:asciiTheme="majorHAnsi" w:eastAsia="Helvetica Neue" w:hAnsiTheme="majorHAnsi" w:cs="Helvetica Neue"/>
          <w:sz w:val="20"/>
          <w:szCs w:val="20"/>
        </w:rPr>
        <w:t>s para el otorgamiento de becas conforme a las disposiciones generales de la Ley General de Educación, (Artículo 149, fracción III), Ley General de Educación Superior, (Artículo 70) y las demás disposiciones de carácter estatal que se emitan para este fin.</w:t>
      </w:r>
    </w:p>
    <w:p w14:paraId="648A12D4" w14:textId="77777777" w:rsidR="00233883" w:rsidRPr="004F5C41" w:rsidRDefault="001D6CFD" w:rsidP="006B6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firstLine="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Requisitos y procedimientos de evaluación y acreditación de los alumnos. </w:t>
      </w:r>
    </w:p>
    <w:p w14:paraId="20012FE2" w14:textId="77777777" w:rsidR="00233883" w:rsidRPr="004F5C41" w:rsidRDefault="001D6CFD" w:rsidP="006B6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firstLine="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Reglas para la movilidad estudiantil.</w:t>
      </w:r>
    </w:p>
    <w:p w14:paraId="6896A71F" w14:textId="77777777" w:rsidR="00233883" w:rsidRPr="004F5C41" w:rsidRDefault="001D6CFD" w:rsidP="006B6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firstLine="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Requisitos para la prestación y liberación del servicio social y en s</w:t>
      </w:r>
      <w:r w:rsidR="00746C69" w:rsidRPr="004F5C41">
        <w:rPr>
          <w:rFonts w:asciiTheme="majorHAnsi" w:eastAsia="Helvetica Neue" w:hAnsiTheme="majorHAnsi" w:cs="Helvetica Neue"/>
          <w:sz w:val="20"/>
          <w:szCs w:val="20"/>
        </w:rPr>
        <w:t>u caso prácticas profesionales, conforme a las disposiciones establecidas en la Ley General de Educación (Artículo</w:t>
      </w:r>
      <w:r w:rsidR="00891A35" w:rsidRPr="004F5C41">
        <w:rPr>
          <w:rFonts w:asciiTheme="majorHAnsi" w:eastAsia="Helvetica Neue" w:hAnsiTheme="majorHAnsi" w:cs="Helvetica Neue"/>
          <w:sz w:val="20"/>
          <w:szCs w:val="20"/>
        </w:rPr>
        <w:t>s</w:t>
      </w:r>
      <w:r w:rsidR="00746C69" w:rsidRPr="004F5C41">
        <w:rPr>
          <w:rFonts w:asciiTheme="majorHAnsi" w:eastAsia="Helvetica Neue" w:hAnsiTheme="majorHAnsi" w:cs="Helvetica Neue"/>
          <w:sz w:val="20"/>
          <w:szCs w:val="20"/>
        </w:rPr>
        <w:t xml:space="preserve"> 137 y 138), y en la Ley General de Educación S</w:t>
      </w:r>
      <w:r w:rsidR="00BB173C" w:rsidRPr="004F5C41">
        <w:rPr>
          <w:rFonts w:asciiTheme="majorHAnsi" w:eastAsia="Helvetica Neue" w:hAnsiTheme="majorHAnsi" w:cs="Helvetica Neue"/>
          <w:sz w:val="20"/>
          <w:szCs w:val="20"/>
        </w:rPr>
        <w:t>uperior</w:t>
      </w:r>
      <w:r w:rsidR="00746C69" w:rsidRPr="004F5C41">
        <w:rPr>
          <w:rFonts w:asciiTheme="majorHAnsi" w:eastAsia="Helvetica Neue" w:hAnsiTheme="majorHAnsi" w:cs="Helvetica Neue"/>
          <w:sz w:val="20"/>
          <w:szCs w:val="20"/>
        </w:rPr>
        <w:t xml:space="preserve"> (Artículo 15).</w:t>
      </w:r>
    </w:p>
    <w:p w14:paraId="76964F0A" w14:textId="77777777" w:rsidR="00891A35" w:rsidRPr="004F5C41" w:rsidRDefault="00891A35" w:rsidP="006B6067">
      <w:pPr>
        <w:pBdr>
          <w:top w:val="nil"/>
          <w:left w:val="nil"/>
          <w:bottom w:val="nil"/>
          <w:right w:val="nil"/>
          <w:between w:val="nil"/>
        </w:pBdr>
        <w:ind w:left="-425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7.1 Programa del Servicio Social. Apoyo al estudiante en la elección, desarrollo y supervisión de las actividades del servicio social.</w:t>
      </w:r>
    </w:p>
    <w:p w14:paraId="7F63195B" w14:textId="77777777" w:rsidR="00233883" w:rsidRPr="004F5C41" w:rsidRDefault="001D6CFD" w:rsidP="006B6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firstLine="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Requisitos para solicitar la expedición de certificados de estudios, parciales o totales, y de títulos, diplomas o grados, según corresponda.</w:t>
      </w:r>
    </w:p>
    <w:p w14:paraId="17D0B976" w14:textId="77777777" w:rsidR="00233883" w:rsidRPr="004F5C41" w:rsidRDefault="001D6CFD" w:rsidP="006B6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firstLine="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Instancia competente de la institución y procedimiento para la atención de quejas derivadas de la prestación del servicio educativo por parte del particular.</w:t>
      </w:r>
    </w:p>
    <w:p w14:paraId="3D67B205" w14:textId="77777777" w:rsidR="00746C69" w:rsidRPr="004F5C41" w:rsidRDefault="00746C69" w:rsidP="006B6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firstLine="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Medidas disciplinarias e i</w:t>
      </w:r>
      <w:r w:rsidR="001D6CFD" w:rsidRPr="004F5C41">
        <w:rPr>
          <w:rFonts w:asciiTheme="majorHAnsi" w:eastAsia="Helvetica Neue" w:hAnsiTheme="majorHAnsi" w:cs="Helvetica Neue"/>
          <w:sz w:val="20"/>
          <w:szCs w:val="20"/>
        </w:rPr>
        <w:t xml:space="preserve">nfracciones, 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>que se impondrán en</w:t>
      </w:r>
      <w:r w:rsidR="001D6CFD" w:rsidRPr="004F5C41">
        <w:rPr>
          <w:rFonts w:asciiTheme="majorHAnsi" w:eastAsia="Helvetica Neue" w:hAnsiTheme="majorHAnsi" w:cs="Helvetica Neue"/>
          <w:sz w:val="20"/>
          <w:szCs w:val="20"/>
        </w:rPr>
        <w:t xml:space="preserve"> casos de acoso escolar, acoso sexual 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>o plagio académico, así como establecer protocolos y</w:t>
      </w:r>
      <w:r w:rsidR="001D6CFD" w:rsidRPr="004F5C41">
        <w:rPr>
          <w:rFonts w:asciiTheme="majorHAnsi" w:eastAsia="Helvetica Neue" w:hAnsiTheme="majorHAnsi" w:cs="Helvetica Neue"/>
          <w:sz w:val="20"/>
          <w:szCs w:val="20"/>
        </w:rPr>
        <w:t xml:space="preserve"> procedimiento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>s</w:t>
      </w:r>
      <w:r w:rsidR="001D6CFD" w:rsidRPr="004F5C41">
        <w:rPr>
          <w:rFonts w:asciiTheme="majorHAnsi" w:eastAsia="Helvetica Neue" w:hAnsiTheme="majorHAnsi" w:cs="Helvetica Neue"/>
          <w:sz w:val="20"/>
          <w:szCs w:val="20"/>
        </w:rPr>
        <w:t xml:space="preserve"> a seguir. Asimismo, se deberá prever que ante la existencia de un posible hecho constitutivo de delito</w:t>
      </w:r>
      <w:r w:rsidR="00E96EC4" w:rsidRPr="004F5C41">
        <w:rPr>
          <w:rFonts w:asciiTheme="majorHAnsi" w:eastAsia="Helvetica Neue" w:hAnsiTheme="majorHAnsi" w:cs="Helvetica Neue"/>
          <w:sz w:val="20"/>
          <w:szCs w:val="20"/>
        </w:rPr>
        <w:t>,</w:t>
      </w:r>
      <w:r w:rsidR="001D6CFD" w:rsidRPr="004F5C41">
        <w:rPr>
          <w:rFonts w:asciiTheme="majorHAnsi" w:eastAsia="Helvetica Neue" w:hAnsiTheme="majorHAnsi" w:cs="Helvetica Neue"/>
          <w:sz w:val="20"/>
          <w:szCs w:val="20"/>
        </w:rPr>
        <w:t xml:space="preserve"> el Particular realizará las acciones que resulten procedentes ante las instancias competentes, conforme a las disposiciones jurídicas aplicables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4E252E9A" w14:textId="77777777" w:rsidR="00233883" w:rsidRPr="004F5C41" w:rsidRDefault="001D6CFD" w:rsidP="006B6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firstLine="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lastRenderedPageBreak/>
        <w:t xml:space="preserve">Vigencia del reglamento escolar, así como los medios a través de los cuales el plantel promoverá la difusión y publicidad de éste entre los alumnos. </w:t>
      </w:r>
    </w:p>
    <w:p w14:paraId="03799A0C" w14:textId="77777777" w:rsidR="00233883" w:rsidRPr="004F5C41" w:rsidRDefault="001D6CFD" w:rsidP="006B6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firstLine="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Requisitos y opciones de titulación. Incluir aquellas más pertinentes al área</w:t>
      </w:r>
      <w:r w:rsidR="00BB173C" w:rsidRPr="004F5C41">
        <w:rPr>
          <w:rFonts w:asciiTheme="majorHAnsi" w:eastAsia="Helvetica Neue" w:hAnsiTheme="majorHAnsi" w:cs="Helvetica Neue"/>
          <w:sz w:val="20"/>
          <w:szCs w:val="20"/>
        </w:rPr>
        <w:t xml:space="preserve"> del conocimiento </w:t>
      </w: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del programa educativo. </w:t>
      </w:r>
    </w:p>
    <w:p w14:paraId="6B177880" w14:textId="77777777" w:rsidR="008B23FC" w:rsidRPr="004F5C41" w:rsidRDefault="008B23FC" w:rsidP="008B23F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12.1 Para titulación del Doctorado es requisito presentar tesis.</w:t>
      </w:r>
    </w:p>
    <w:p w14:paraId="2D6CBC3E" w14:textId="77777777" w:rsidR="00BA2E6B" w:rsidRPr="004F5C41" w:rsidRDefault="001D6CFD" w:rsidP="00DA351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 xml:space="preserve">Ejemplos: </w:t>
      </w:r>
    </w:p>
    <w:tbl>
      <w:tblPr>
        <w:tblStyle w:val="a1"/>
        <w:tblW w:w="8472" w:type="dxa"/>
        <w:tblInd w:w="399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2661"/>
        <w:gridCol w:w="5811"/>
      </w:tblGrid>
      <w:tr w:rsidR="004F5C41" w:rsidRPr="004F5C41" w14:paraId="2649591E" w14:textId="77777777" w:rsidTr="00701AA3">
        <w:trPr>
          <w:trHeight w:val="2126"/>
        </w:trPr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3F7E66C6" w14:textId="77777777" w:rsidR="00233883" w:rsidRPr="004F5C41" w:rsidRDefault="001D6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Técnico Superior Universitario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F398202" w14:textId="77777777" w:rsidR="00233883" w:rsidRPr="004F5C41" w:rsidRDefault="001D6C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Por promedio de calificaciones</w:t>
            </w:r>
          </w:p>
          <w:p w14:paraId="0C3D7CE4" w14:textId="77777777" w:rsidR="00233883" w:rsidRPr="004F5C41" w:rsidRDefault="00740C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Examen de egreso</w:t>
            </w:r>
          </w:p>
          <w:p w14:paraId="2DECFB8A" w14:textId="77777777" w:rsidR="00233883" w:rsidRPr="004F5C41" w:rsidRDefault="00FB0C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Tesina</w:t>
            </w:r>
          </w:p>
          <w:p w14:paraId="777AA643" w14:textId="77777777" w:rsidR="00233883" w:rsidRPr="004F5C41" w:rsidRDefault="001D6C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Proyecto terminal</w:t>
            </w:r>
          </w:p>
          <w:p w14:paraId="37493CF8" w14:textId="77777777" w:rsidR="00233883" w:rsidRPr="004F5C41" w:rsidRDefault="001D6C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Proyecto profesional</w:t>
            </w:r>
          </w:p>
          <w:p w14:paraId="0FB4CDD7" w14:textId="77777777" w:rsidR="00233883" w:rsidRPr="004F5C41" w:rsidRDefault="00585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Agregar</w:t>
            </w:r>
            <w:r w:rsidR="001D6CFD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calendario de fechas de estas actividades.</w:t>
            </w:r>
          </w:p>
        </w:tc>
      </w:tr>
      <w:tr w:rsidR="004F5C41" w:rsidRPr="004F5C41" w14:paraId="2304FC97" w14:textId="77777777" w:rsidTr="00701AA3"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66ECAD96" w14:textId="77777777" w:rsidR="00233883" w:rsidRPr="004F5C41" w:rsidRDefault="001D6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Licenciatura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0CC3D98" w14:textId="77777777" w:rsidR="00FB0C3F" w:rsidRPr="004F5C41" w:rsidRDefault="00FB0C3F" w:rsidP="00FB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  <w:p w14:paraId="5663AB7C" w14:textId="77777777" w:rsidR="00233883" w:rsidRPr="004F5C41" w:rsidRDefault="001D6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Por promedio de calificaciones</w:t>
            </w:r>
          </w:p>
          <w:p w14:paraId="48B6A7E3" w14:textId="77777777" w:rsidR="00233883" w:rsidRPr="004F5C41" w:rsidRDefault="001D6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Asignaturas de posgrado</w:t>
            </w:r>
          </w:p>
          <w:p w14:paraId="22538243" w14:textId="77777777" w:rsidR="00233883" w:rsidRPr="004F5C41" w:rsidRDefault="001D6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Examen de egreso</w:t>
            </w:r>
          </w:p>
          <w:p w14:paraId="78B91329" w14:textId="77777777" w:rsidR="00233883" w:rsidRPr="004F5C41" w:rsidRDefault="001D6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Tesis</w:t>
            </w:r>
          </w:p>
          <w:p w14:paraId="6F210F64" w14:textId="77777777" w:rsidR="00233883" w:rsidRPr="004F5C41" w:rsidRDefault="00FB0C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Proyecto terminal</w:t>
            </w:r>
          </w:p>
          <w:p w14:paraId="62586723" w14:textId="77777777" w:rsidR="00233883" w:rsidRPr="004F5C41" w:rsidRDefault="001D6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Proyecto profesional</w:t>
            </w:r>
          </w:p>
          <w:p w14:paraId="747994A2" w14:textId="77777777" w:rsidR="00233883" w:rsidRPr="004F5C41" w:rsidRDefault="001D6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Examen EGEL</w:t>
            </w:r>
          </w:p>
          <w:p w14:paraId="774812C5" w14:textId="77777777" w:rsidR="00233883" w:rsidRPr="004F5C41" w:rsidRDefault="00585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Agregar calendario de fechas de estas actividades.</w:t>
            </w:r>
          </w:p>
        </w:tc>
      </w:tr>
      <w:tr w:rsidR="004F5C41" w:rsidRPr="004F5C41" w14:paraId="2422F747" w14:textId="77777777" w:rsidTr="00701AA3">
        <w:trPr>
          <w:trHeight w:val="1169"/>
        </w:trPr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115AEB6C" w14:textId="77777777" w:rsidR="00233883" w:rsidRPr="004F5C41" w:rsidRDefault="001D6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Maestría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14:paraId="68065B69" w14:textId="77777777" w:rsidR="00233883" w:rsidRPr="004F5C41" w:rsidRDefault="001D6CFD" w:rsidP="00FB0C3F">
            <w:pPr>
              <w:numPr>
                <w:ilvl w:val="0"/>
                <w:numId w:val="3"/>
              </w:num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Tesis</w:t>
            </w:r>
          </w:p>
          <w:p w14:paraId="56EDA86E" w14:textId="77777777" w:rsidR="00FB0C3F" w:rsidRPr="004F5C41" w:rsidRDefault="001D6CFD" w:rsidP="00FB0C3F">
            <w:pPr>
              <w:numPr>
                <w:ilvl w:val="0"/>
                <w:numId w:val="3"/>
              </w:num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El estudiante pr</w:t>
            </w:r>
            <w:r w:rsidR="00FB0C3F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esentará la defensa de su tesis</w:t>
            </w:r>
          </w:p>
          <w:p w14:paraId="76636344" w14:textId="77777777" w:rsidR="002A5497" w:rsidRPr="004F5C41" w:rsidRDefault="002A5497" w:rsidP="002A5497">
            <w:pPr>
              <w:ind w:left="36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  <w:p w14:paraId="5DE429B4" w14:textId="77777777" w:rsidR="002A5497" w:rsidRPr="004F5C41" w:rsidRDefault="002A5497" w:rsidP="002A5497">
            <w:pPr>
              <w:ind w:left="360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  <w:p w14:paraId="1520BDED" w14:textId="77777777" w:rsidR="00233883" w:rsidRPr="004F5C41" w:rsidRDefault="002A5497" w:rsidP="002A5497">
            <w:pPr>
              <w:ind w:left="36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Agregar calendario de fechas de estas actividades.</w:t>
            </w:r>
          </w:p>
        </w:tc>
      </w:tr>
      <w:tr w:rsidR="004F5C41" w:rsidRPr="004F5C41" w14:paraId="2ECA63E9" w14:textId="77777777" w:rsidTr="00701AA3">
        <w:trPr>
          <w:trHeight w:val="733"/>
        </w:trPr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6C7531E3" w14:textId="77777777" w:rsidR="00233883" w:rsidRPr="004F5C41" w:rsidRDefault="001D6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Doctorado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14:paraId="6707BC29" w14:textId="77777777" w:rsidR="00233883" w:rsidRPr="004F5C41" w:rsidRDefault="0023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</w:p>
        </w:tc>
      </w:tr>
      <w:tr w:rsidR="004F5C41" w:rsidRPr="004F5C41" w14:paraId="168501C0" w14:textId="77777777" w:rsidTr="002C17C4">
        <w:trPr>
          <w:trHeight w:val="1190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2567B484" w14:textId="77777777" w:rsidR="00233883" w:rsidRPr="004F5C41" w:rsidRDefault="001D6CFD" w:rsidP="00CB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Requisitos: Nivel de segundo o tercer idioma para el egreso y titulació</w:t>
            </w:r>
            <w:r w:rsidR="0021203C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</w:t>
            </w:r>
            <w:r w:rsidR="00CB20AC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.</w:t>
            </w:r>
            <w:r w:rsidR="0021203C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="00CB20AC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Observar </w:t>
            </w:r>
            <w:r w:rsidR="0021203C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programa de lenguas en los siguientes</w:t>
            </w: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documento</w:t>
            </w:r>
            <w:r w:rsidR="0021203C"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s</w:t>
            </w:r>
            <w:r w:rsidRPr="004F5C41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: Anteproyecto de Acuerdo SEP (2006) y Marco Común Europeo de Referencias para las Lenguas (MCER, 2002) para niveles de lenguas y niveles de docencia.</w:t>
            </w:r>
          </w:p>
        </w:tc>
      </w:tr>
    </w:tbl>
    <w:p w14:paraId="07A0D568" w14:textId="77777777" w:rsidR="00233883" w:rsidRPr="004F5C41" w:rsidRDefault="00233883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49354881" w14:textId="60C7E147" w:rsidR="00BA2E6B" w:rsidRPr="004F5C41" w:rsidRDefault="00BA2E6B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C2B48FE" w14:textId="77777777" w:rsidR="00FC6504" w:rsidRPr="004F5C41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439C00BB" w14:textId="77777777" w:rsidR="00FC6504" w:rsidRPr="004F5C41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49913802" w14:textId="77777777" w:rsidR="00654B30" w:rsidRPr="004F5C41" w:rsidRDefault="00654B30" w:rsidP="00654B30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sz w:val="20"/>
          <w:szCs w:val="20"/>
        </w:rPr>
        <w:t>___________________________________</w:t>
      </w:r>
    </w:p>
    <w:p w14:paraId="266595C5" w14:textId="6F1A529B" w:rsidR="00233883" w:rsidRPr="004F5C41" w:rsidRDefault="00654B30" w:rsidP="00C22BB4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sz w:val="20"/>
          <w:szCs w:val="20"/>
        </w:rPr>
      </w:pPr>
      <w:r w:rsidRPr="004F5C41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Nombre y firma del </w:t>
      </w:r>
      <w:r w:rsidR="00C025FE" w:rsidRPr="004F5C41">
        <w:rPr>
          <w:rFonts w:asciiTheme="majorHAnsi" w:eastAsia="Helvetica Neue" w:hAnsiTheme="majorHAnsi" w:cs="Helvetica Neue"/>
          <w:b/>
          <w:bCs/>
          <w:sz w:val="20"/>
          <w:szCs w:val="20"/>
        </w:rPr>
        <w:t>Solicitante</w:t>
      </w:r>
    </w:p>
    <w:sectPr w:rsidR="00233883" w:rsidRPr="004F5C41" w:rsidSect="000E68A6">
      <w:headerReference w:type="default" r:id="rId8"/>
      <w:footerReference w:type="default" r:id="rId9"/>
      <w:pgSz w:w="12240" w:h="15840"/>
      <w:pgMar w:top="2552" w:right="1041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C5F7E" w14:textId="77777777" w:rsidR="004856AC" w:rsidRDefault="004856AC">
      <w:r>
        <w:separator/>
      </w:r>
    </w:p>
  </w:endnote>
  <w:endnote w:type="continuationSeparator" w:id="0">
    <w:p w14:paraId="560D614B" w14:textId="77777777" w:rsidR="004856AC" w:rsidRDefault="0048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" w:hAnsi="Helvetica"/>
        <w:sz w:val="18"/>
        <w:szCs w:val="18"/>
      </w:rPr>
      <w:id w:val="604440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  <w:vertAlign w:val="subscript"/>
      </w:rPr>
    </w:sdtEndPr>
    <w:sdtContent>
      <w:p w14:paraId="3C6C30DE" w14:textId="62FF5311" w:rsidR="00F8776D" w:rsidRPr="00CF2DC0" w:rsidRDefault="00CF2DC0" w:rsidP="00CF2DC0">
        <w:pPr>
          <w:pStyle w:val="Piedepgina"/>
          <w:jc w:val="center"/>
          <w:rPr>
            <w:rFonts w:asciiTheme="majorHAnsi" w:hAnsiTheme="majorHAnsi"/>
            <w:sz w:val="16"/>
            <w:szCs w:val="16"/>
            <w:vertAlign w:val="subscript"/>
          </w:rPr>
        </w:pPr>
        <w:r>
          <w:rPr>
            <w:rFonts w:asciiTheme="majorHAnsi" w:hAnsiTheme="majorHAnsi"/>
            <w:color w:val="404040" w:themeColor="text1" w:themeTint="BF"/>
            <w:sz w:val="16"/>
            <w:szCs w:val="16"/>
            <w:vertAlign w:val="subscript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160FA" w14:textId="77777777" w:rsidR="004856AC" w:rsidRDefault="004856AC">
      <w:r>
        <w:separator/>
      </w:r>
    </w:p>
  </w:footnote>
  <w:footnote w:type="continuationSeparator" w:id="0">
    <w:p w14:paraId="7F8A4FA2" w14:textId="77777777" w:rsidR="004856AC" w:rsidRDefault="0048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0F3D" w14:textId="0A1F8F5A" w:rsidR="000A0926" w:rsidRPr="00701AA3" w:rsidRDefault="00C22BB4" w:rsidP="00C22BB4">
    <w:pPr>
      <w:tabs>
        <w:tab w:val="center" w:pos="4252"/>
        <w:tab w:val="right" w:pos="8504"/>
      </w:tabs>
      <w:rPr>
        <w:rFonts w:asciiTheme="majorHAnsi" w:eastAsia="Helvetica Neue" w:hAnsiTheme="majorHAnsi" w:cs="Helvetica Neue"/>
        <w:color w:val="404040"/>
        <w:sz w:val="16"/>
        <w:szCs w:val="16"/>
      </w:rPr>
    </w:pPr>
    <w:r>
      <w:rPr>
        <w:noProof/>
        <w:lang w:val="es-MX"/>
      </w:rPr>
      <w:drawing>
        <wp:inline distT="0" distB="0" distL="0" distR="0" wp14:anchorId="77CB26D7" wp14:editId="479DFA52">
          <wp:extent cx="2705100" cy="619125"/>
          <wp:effectExtent l="0" t="0" r="0" b="9525"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F4312" w14:textId="77777777" w:rsidR="00233883" w:rsidRPr="004F5C41" w:rsidRDefault="001D6CFD" w:rsidP="00701AA3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 w:rsidRPr="004F5C41">
      <w:rPr>
        <w:rFonts w:asciiTheme="majorHAnsi" w:eastAsia="Helvetica Neue" w:hAnsiTheme="majorHAnsi" w:cs="Helvetica Neue"/>
        <w:sz w:val="16"/>
        <w:szCs w:val="16"/>
      </w:rPr>
      <w:t>Modalidad E</w:t>
    </w:r>
    <w:r w:rsidR="0059025F" w:rsidRPr="004F5C41">
      <w:rPr>
        <w:rFonts w:asciiTheme="majorHAnsi" w:eastAsia="Helvetica Neue" w:hAnsiTheme="majorHAnsi" w:cs="Helvetica Neue"/>
        <w:sz w:val="16"/>
        <w:szCs w:val="16"/>
      </w:rPr>
      <w:t xml:space="preserve">scolarizada, No Escolarizada y </w:t>
    </w:r>
    <w:r w:rsidRPr="004F5C41">
      <w:rPr>
        <w:rFonts w:asciiTheme="majorHAnsi" w:eastAsia="Helvetica Neue" w:hAnsiTheme="majorHAnsi" w:cs="Helvetica Neue"/>
        <w:sz w:val="16"/>
        <w:szCs w:val="16"/>
      </w:rPr>
      <w:t>Mixta</w:t>
    </w:r>
  </w:p>
  <w:p w14:paraId="16252C7E" w14:textId="77777777" w:rsidR="00F87A11" w:rsidRDefault="00936841" w:rsidP="00F87A11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 w:rsidRPr="004F5C41">
      <w:rPr>
        <w:rFonts w:asciiTheme="majorHAnsi" w:eastAsia="Helvetica Neue" w:hAnsiTheme="majorHAnsi" w:cs="Helvetica Neue"/>
        <w:sz w:val="16"/>
        <w:szCs w:val="16"/>
      </w:rPr>
      <w:tab/>
    </w:r>
    <w:r w:rsidRPr="004F5C41">
      <w:rPr>
        <w:rFonts w:asciiTheme="majorHAnsi" w:eastAsia="Helvetica Neue" w:hAnsiTheme="majorHAnsi" w:cs="Helvetica Neue"/>
        <w:sz w:val="16"/>
        <w:szCs w:val="16"/>
      </w:rPr>
      <w:tab/>
    </w:r>
    <w:r w:rsidR="00F87A11"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RECONOCIMIENTO DE VALIDEZ OFICIAL DE ESTUDIOS DEL TIPO DE </w:t>
    </w:r>
  </w:p>
  <w:p w14:paraId="2B28A0D6" w14:textId="77777777" w:rsidR="00F87A11" w:rsidRDefault="00F87A11" w:rsidP="00F87A11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EDUCACIÓN SUPERIOR </w:t>
    </w:r>
  </w:p>
  <w:p w14:paraId="26F6644E" w14:textId="4E75BECA" w:rsidR="00233883" w:rsidRDefault="00A41FBD" w:rsidP="00F87A11">
    <w:pPr>
      <w:tabs>
        <w:tab w:val="center" w:pos="4252"/>
        <w:tab w:val="left" w:pos="7383"/>
        <w:tab w:val="right" w:pos="8504"/>
        <w:tab w:val="right" w:pos="9498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>FORMATO 3</w:t>
    </w:r>
  </w:p>
  <w:p w14:paraId="723298E7" w14:textId="77777777" w:rsidR="006D026D" w:rsidRDefault="006D026D" w:rsidP="006D026D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SET-00389</w:t>
    </w:r>
  </w:p>
  <w:p w14:paraId="32355C5C" w14:textId="77777777" w:rsidR="00233883" w:rsidRPr="00701AA3" w:rsidRDefault="00936841" w:rsidP="00936841">
    <w:pPr>
      <w:keepNext/>
      <w:tabs>
        <w:tab w:val="left" w:pos="1580"/>
        <w:tab w:val="center" w:pos="4749"/>
      </w:tabs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701AA3">
      <w:rPr>
        <w:rFonts w:asciiTheme="majorHAnsi" w:eastAsia="Helvetica Neue" w:hAnsiTheme="majorHAnsi" w:cs="Helvetica Neue"/>
        <w:b/>
        <w:color w:val="000000"/>
        <w:sz w:val="20"/>
        <w:szCs w:val="20"/>
      </w:rPr>
      <w:tab/>
    </w:r>
    <w:r w:rsidRPr="00701AA3">
      <w:rPr>
        <w:rFonts w:asciiTheme="majorHAnsi" w:eastAsia="Helvetica Neue" w:hAnsiTheme="majorHAnsi" w:cs="Helvetica Neue"/>
        <w:b/>
        <w:color w:val="000000"/>
        <w:sz w:val="20"/>
        <w:szCs w:val="20"/>
      </w:rPr>
      <w:tab/>
    </w:r>
    <w:r w:rsidR="00E96EC4" w:rsidRPr="00701AA3">
      <w:rPr>
        <w:rFonts w:asciiTheme="majorHAnsi" w:eastAsia="Helvetica Neue" w:hAnsiTheme="majorHAnsi" w:cs="Helvetica Neue"/>
        <w:b/>
        <w:color w:val="000000"/>
        <w:sz w:val="20"/>
        <w:szCs w:val="20"/>
      </w:rPr>
      <w:t>SECRETARÍA DE EDUCACIÓ</w:t>
    </w:r>
    <w:r w:rsidR="0059025F" w:rsidRPr="00701AA3">
      <w:rPr>
        <w:rFonts w:asciiTheme="majorHAnsi" w:eastAsia="Helvetica Neue" w:hAnsiTheme="majorHAnsi" w:cs="Helvetica Neue"/>
        <w:b/>
        <w:color w:val="000000"/>
        <w:sz w:val="20"/>
        <w:szCs w:val="20"/>
      </w:rPr>
      <w:t>N</w:t>
    </w:r>
  </w:p>
  <w:p w14:paraId="101881B4" w14:textId="77777777" w:rsidR="0080354A" w:rsidRDefault="001D6CFD" w:rsidP="0080354A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701AA3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7621E75C" w14:textId="17349495" w:rsidR="0080354A" w:rsidRDefault="0080354A" w:rsidP="0080354A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0DB5BCCB" w14:textId="77777777" w:rsidR="0080354A" w:rsidRDefault="0080354A" w:rsidP="0080354A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054"/>
    <w:multiLevelType w:val="multilevel"/>
    <w:tmpl w:val="336E7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CA6B3C"/>
    <w:multiLevelType w:val="multilevel"/>
    <w:tmpl w:val="7876BE26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35332A22"/>
    <w:multiLevelType w:val="multilevel"/>
    <w:tmpl w:val="3B348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0526BD"/>
    <w:multiLevelType w:val="multilevel"/>
    <w:tmpl w:val="8F066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3"/>
    <w:rsid w:val="00071887"/>
    <w:rsid w:val="000A0926"/>
    <w:rsid w:val="000E0D85"/>
    <w:rsid w:val="000E68A6"/>
    <w:rsid w:val="000F11C4"/>
    <w:rsid w:val="00151611"/>
    <w:rsid w:val="00162374"/>
    <w:rsid w:val="00165173"/>
    <w:rsid w:val="001B19BD"/>
    <w:rsid w:val="001D6CFD"/>
    <w:rsid w:val="001E3F08"/>
    <w:rsid w:val="0021203C"/>
    <w:rsid w:val="00221D79"/>
    <w:rsid w:val="00227C71"/>
    <w:rsid w:val="00233883"/>
    <w:rsid w:val="002845F2"/>
    <w:rsid w:val="002857E3"/>
    <w:rsid w:val="002A4FE8"/>
    <w:rsid w:val="002A5497"/>
    <w:rsid w:val="002C17C4"/>
    <w:rsid w:val="002F5275"/>
    <w:rsid w:val="00345835"/>
    <w:rsid w:val="0040349C"/>
    <w:rsid w:val="00414574"/>
    <w:rsid w:val="004168E5"/>
    <w:rsid w:val="004856AC"/>
    <w:rsid w:val="004E2765"/>
    <w:rsid w:val="004F1BCE"/>
    <w:rsid w:val="004F5C41"/>
    <w:rsid w:val="0058500E"/>
    <w:rsid w:val="0059025F"/>
    <w:rsid w:val="00590A3C"/>
    <w:rsid w:val="00654B30"/>
    <w:rsid w:val="006B6067"/>
    <w:rsid w:val="006D026D"/>
    <w:rsid w:val="00701AA3"/>
    <w:rsid w:val="007159A0"/>
    <w:rsid w:val="00740C9F"/>
    <w:rsid w:val="00746C69"/>
    <w:rsid w:val="00765C27"/>
    <w:rsid w:val="00776848"/>
    <w:rsid w:val="00781A10"/>
    <w:rsid w:val="007D625C"/>
    <w:rsid w:val="007E5013"/>
    <w:rsid w:val="0080354A"/>
    <w:rsid w:val="008825B5"/>
    <w:rsid w:val="00891A35"/>
    <w:rsid w:val="008943D6"/>
    <w:rsid w:val="008B23FC"/>
    <w:rsid w:val="008D6951"/>
    <w:rsid w:val="00936841"/>
    <w:rsid w:val="0099336C"/>
    <w:rsid w:val="009A26FB"/>
    <w:rsid w:val="009F0789"/>
    <w:rsid w:val="00A0060B"/>
    <w:rsid w:val="00A11EA8"/>
    <w:rsid w:val="00A41FBD"/>
    <w:rsid w:val="00A5797F"/>
    <w:rsid w:val="00A76DDF"/>
    <w:rsid w:val="00A842B5"/>
    <w:rsid w:val="00A84FB0"/>
    <w:rsid w:val="00A85B24"/>
    <w:rsid w:val="00AA57E1"/>
    <w:rsid w:val="00AC3673"/>
    <w:rsid w:val="00AD4C42"/>
    <w:rsid w:val="00AE77C0"/>
    <w:rsid w:val="00B25758"/>
    <w:rsid w:val="00B55D2C"/>
    <w:rsid w:val="00B833F2"/>
    <w:rsid w:val="00BA2E6B"/>
    <w:rsid w:val="00BB173C"/>
    <w:rsid w:val="00BD1280"/>
    <w:rsid w:val="00C025FE"/>
    <w:rsid w:val="00C11F9F"/>
    <w:rsid w:val="00C22BB4"/>
    <w:rsid w:val="00C50228"/>
    <w:rsid w:val="00C802CD"/>
    <w:rsid w:val="00CB20AC"/>
    <w:rsid w:val="00CF2DC0"/>
    <w:rsid w:val="00D163CF"/>
    <w:rsid w:val="00D218FA"/>
    <w:rsid w:val="00D41485"/>
    <w:rsid w:val="00D47B93"/>
    <w:rsid w:val="00DA3511"/>
    <w:rsid w:val="00DD093F"/>
    <w:rsid w:val="00E00D45"/>
    <w:rsid w:val="00E25152"/>
    <w:rsid w:val="00E74866"/>
    <w:rsid w:val="00E96EC4"/>
    <w:rsid w:val="00EE6A11"/>
    <w:rsid w:val="00F326B5"/>
    <w:rsid w:val="00F341B6"/>
    <w:rsid w:val="00F8776D"/>
    <w:rsid w:val="00F87A11"/>
    <w:rsid w:val="00FA1B97"/>
    <w:rsid w:val="00FB0C3F"/>
    <w:rsid w:val="00FC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07557"/>
  <w15:docId w15:val="{9A11074B-A78E-400F-BBC6-7E7B04E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28"/>
  </w:style>
  <w:style w:type="paragraph" w:styleId="Ttulo1">
    <w:name w:val="heading 1"/>
    <w:basedOn w:val="Normal"/>
    <w:next w:val="Normal"/>
    <w:uiPriority w:val="9"/>
    <w:qFormat/>
    <w:rsid w:val="00C50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0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0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022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02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02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50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C50228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rsid w:val="00C502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0228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C5022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rsid w:val="00C50228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rJtjATxtyU2lXELDonlJgwE5g==">AMUW2mUHqP3nKwidsDcM1iCP9HvwzUhelbOUt5yzpwlkF8QZgoRgPuT26ZOHuDSdMqvEq6/pEcWv51OCAenrum/GL78kdM073cjh+QoNU6pwgbXLgROaFk8=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cp:lastPrinted>2022-01-18T19:27:00Z</cp:lastPrinted>
  <dcterms:created xsi:type="dcterms:W3CDTF">2024-04-29T16:58:00Z</dcterms:created>
  <dcterms:modified xsi:type="dcterms:W3CDTF">2024-04-29T16:58:00Z</dcterms:modified>
</cp:coreProperties>
</file>