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90C3" w14:textId="77777777" w:rsidR="00D72771" w:rsidRDefault="00D72771" w:rsidP="00152ECD">
      <w:pPr>
        <w:ind w:left="2410" w:hanging="709"/>
        <w:rPr>
          <w:rFonts w:eastAsia="Arial" w:cstheme="minorHAnsi"/>
          <w:b/>
          <w:color w:val="000000" w:themeColor="text1"/>
        </w:rPr>
      </w:pPr>
    </w:p>
    <w:p w14:paraId="3005A40F" w14:textId="749F63D3" w:rsidR="00620C38" w:rsidRPr="0057582E" w:rsidRDefault="000C2AD9" w:rsidP="00152ECD">
      <w:pPr>
        <w:ind w:left="2410" w:hanging="709"/>
        <w:rPr>
          <w:rFonts w:cstheme="minorHAnsi"/>
          <w:b/>
          <w:color w:val="000000" w:themeColor="text1"/>
          <w:lang w:val="en-US"/>
        </w:rPr>
      </w:pPr>
      <w:r>
        <w:rPr>
          <w:rFonts w:eastAsia="Arial" w:cstheme="minorHAnsi"/>
          <w:b/>
          <w:color w:val="000000" w:themeColor="text1"/>
        </w:rPr>
        <w:t>Ing. David Castro Guerrero</w:t>
      </w:r>
    </w:p>
    <w:p w14:paraId="7682FE5B" w14:textId="607FC1D1" w:rsidR="00226F56" w:rsidRDefault="000C2AD9" w:rsidP="00152ECD">
      <w:pPr>
        <w:ind w:left="2410" w:hanging="709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b/>
          <w:color w:val="000000" w:themeColor="text1"/>
        </w:rPr>
        <w:t>Director de Auditoría a Obra Pública y Administrador</w:t>
      </w:r>
    </w:p>
    <w:p w14:paraId="1699F5C0" w14:textId="261FDED4" w:rsidR="00603158" w:rsidRDefault="000C2AD9" w:rsidP="00152ECD">
      <w:pPr>
        <w:ind w:left="2410" w:hanging="709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b/>
          <w:color w:val="000000" w:themeColor="text1"/>
        </w:rPr>
        <w:t>de Entidad Federativa en la BESOP</w:t>
      </w:r>
    </w:p>
    <w:p w14:paraId="399E3D97" w14:textId="23180CD9" w:rsidR="00226F56" w:rsidRPr="00226F56" w:rsidRDefault="00226F56" w:rsidP="00152ECD">
      <w:pPr>
        <w:ind w:left="2410" w:hanging="709"/>
        <w:rPr>
          <w:rFonts w:eastAsia="Arial" w:cstheme="minorHAnsi"/>
          <w:color w:val="000000" w:themeColor="text1"/>
        </w:rPr>
      </w:pPr>
      <w:proofErr w:type="gramStart"/>
      <w:r w:rsidRPr="00226F56">
        <w:rPr>
          <w:rFonts w:eastAsia="Arial" w:cstheme="minorHAnsi"/>
          <w:color w:val="000000" w:themeColor="text1"/>
        </w:rPr>
        <w:t>Presente.-</w:t>
      </w:r>
      <w:proofErr w:type="gramEnd"/>
    </w:p>
    <w:p w14:paraId="2604ED2B" w14:textId="5B2CBE5E" w:rsidR="002524DE" w:rsidRDefault="002524DE" w:rsidP="002524DE">
      <w:pPr>
        <w:ind w:left="2410"/>
        <w:rPr>
          <w:rFonts w:cstheme="minorHAnsi"/>
          <w:color w:val="000000" w:themeColor="text1"/>
          <w:lang w:val="en-US"/>
        </w:rPr>
      </w:pPr>
    </w:p>
    <w:p w14:paraId="5E900891" w14:textId="56A59C82" w:rsidR="00D72771" w:rsidRDefault="00D72771" w:rsidP="002524DE">
      <w:pPr>
        <w:ind w:left="2410"/>
        <w:rPr>
          <w:rFonts w:cstheme="minorHAnsi"/>
          <w:color w:val="000000" w:themeColor="text1"/>
          <w:lang w:val="en-US"/>
        </w:rPr>
      </w:pPr>
    </w:p>
    <w:p w14:paraId="2A720E68" w14:textId="77777777" w:rsidR="00D72771" w:rsidRPr="0057582E" w:rsidRDefault="00D72771" w:rsidP="002524DE">
      <w:pPr>
        <w:ind w:left="2410"/>
        <w:rPr>
          <w:rFonts w:cstheme="minorHAnsi"/>
          <w:color w:val="000000" w:themeColor="text1"/>
          <w:lang w:val="en-US"/>
        </w:rPr>
      </w:pPr>
    </w:p>
    <w:p w14:paraId="24C7F972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>En cumplimiento al Artículo 46 fracción XVI último párrafo de la Ley de Obras Públicas y servicios relacionados con las Mismas; 122 de su Reglamento y con fundamento en lo que establece el Capítulo Cuarto numeral 13 fracción 1 del Acuerdo por el que se establecen las disposiciones administrativas de carácter general para el uso del sistema de Bitácora Electrónica y Seguimiento a Obra Pública. Publicado en el Diario Oficial de la Federación el 11 de junio de 2018, solicito el acceso al programa informático contenido en la plataforma de "Bitácora Electrónica y Seguimiento a Obra Pública (BESOP)".</w:t>
      </w:r>
    </w:p>
    <w:p w14:paraId="26B9568B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</w:p>
    <w:p w14:paraId="2F39DAF4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 xml:space="preserve">Por lo anterior me permito solicitarle tenga a bien asignar la Clave de Usuario y contraseña, así como el perfil correspondiente al servidor público que fungirá como "Administrador Local" para dar cabal cumplimiento al registro y seguimiento de la misma, nombramiento que recae en el </w:t>
      </w:r>
      <w:r w:rsidRPr="001D24A2">
        <w:rPr>
          <w:rFonts w:cstheme="minorHAnsi"/>
          <w:highlight w:val="yellow"/>
        </w:rPr>
        <w:t>C. NOMBRE Y PUESTO</w:t>
      </w:r>
      <w:r w:rsidRPr="001D24A2">
        <w:rPr>
          <w:rFonts w:cstheme="minorHAnsi"/>
        </w:rPr>
        <w:t xml:space="preserve"> cuyos datos se presentan en el anexo Cédula de Registro; a fin de dar cumplimiento al registro y seguimiento en el sistema BESOP.</w:t>
      </w:r>
    </w:p>
    <w:p w14:paraId="59918EEB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</w:p>
    <w:p w14:paraId="6CC84C87" w14:textId="77777777" w:rsidR="00D72771" w:rsidRDefault="00D72771">
      <w:pPr>
        <w:rPr>
          <w:rFonts w:cstheme="minorHAnsi"/>
        </w:rPr>
      </w:pPr>
      <w:r>
        <w:rPr>
          <w:rFonts w:cstheme="minorHAnsi"/>
        </w:rPr>
        <w:br w:type="page"/>
      </w:r>
    </w:p>
    <w:p w14:paraId="52E6D512" w14:textId="196FB039" w:rsidR="00620C38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lastRenderedPageBreak/>
        <w:t>Asimismo, manifiesto que en caso de que el Sistema de Bitácora Electrónica contenga información considerada como confidencial en términos de los artículos 116 de la Ley General de Transparencia y Acceso a la Información Pública y 113 de la Ley Federal de Transparencia y Acceso a la Información Pública, ésta no podrá difundirse, distribuirse o comercializarse.</w:t>
      </w:r>
    </w:p>
    <w:p w14:paraId="572B9177" w14:textId="3D785780" w:rsidR="005F15B1" w:rsidRPr="001D24A2" w:rsidRDefault="005F15B1" w:rsidP="00A85CF5">
      <w:pPr>
        <w:ind w:left="1701"/>
        <w:jc w:val="both"/>
        <w:rPr>
          <w:rFonts w:cstheme="minorHAnsi"/>
        </w:rPr>
      </w:pPr>
    </w:p>
    <w:p w14:paraId="300CDDE5" w14:textId="39D892F2" w:rsidR="003A24D9" w:rsidRPr="001D24A2" w:rsidRDefault="003A24D9" w:rsidP="00152ECD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cstheme="minorHAnsi"/>
          <w:sz w:val="22"/>
          <w:szCs w:val="22"/>
          <w:lang w:val="en-US"/>
        </w:rPr>
      </w:pPr>
      <w:r w:rsidRPr="001D24A2">
        <w:rPr>
          <w:rFonts w:cstheme="minorHAnsi"/>
          <w:sz w:val="22"/>
          <w:szCs w:val="22"/>
          <w:lang w:val="en-US"/>
        </w:rPr>
        <w:t xml:space="preserve">Sin </w:t>
      </w:r>
      <w:proofErr w:type="spellStart"/>
      <w:r w:rsidRPr="001D24A2">
        <w:rPr>
          <w:rFonts w:cstheme="minorHAnsi"/>
          <w:sz w:val="22"/>
          <w:szCs w:val="22"/>
          <w:lang w:val="en-US"/>
        </w:rPr>
        <w:t>otro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particular, </w:t>
      </w:r>
      <w:proofErr w:type="spellStart"/>
      <w:r w:rsidRPr="001D24A2">
        <w:rPr>
          <w:rFonts w:cstheme="minorHAnsi"/>
          <w:sz w:val="22"/>
          <w:szCs w:val="22"/>
          <w:lang w:val="en-US"/>
        </w:rPr>
        <w:t>aprovecho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el </w:t>
      </w:r>
      <w:proofErr w:type="spellStart"/>
      <w:r w:rsidRPr="001D24A2">
        <w:rPr>
          <w:rFonts w:cstheme="minorHAnsi"/>
          <w:sz w:val="22"/>
          <w:szCs w:val="22"/>
          <w:lang w:val="en-US"/>
        </w:rPr>
        <w:t>conducto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para </w:t>
      </w:r>
      <w:proofErr w:type="spellStart"/>
      <w:r w:rsidRPr="001D24A2">
        <w:rPr>
          <w:rFonts w:cstheme="minorHAnsi"/>
          <w:sz w:val="22"/>
          <w:szCs w:val="22"/>
          <w:lang w:val="en-US"/>
        </w:rPr>
        <w:t>saludarle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1D24A2">
        <w:rPr>
          <w:rFonts w:cstheme="minorHAnsi"/>
          <w:sz w:val="22"/>
          <w:szCs w:val="22"/>
          <w:lang w:val="en-US"/>
        </w:rPr>
        <w:t>cordialmente</w:t>
      </w:r>
      <w:proofErr w:type="spellEnd"/>
      <w:r w:rsidRPr="001D24A2">
        <w:rPr>
          <w:rFonts w:cstheme="minorHAnsi"/>
          <w:sz w:val="22"/>
          <w:szCs w:val="22"/>
          <w:lang w:val="en-US"/>
        </w:rPr>
        <w:t>.</w:t>
      </w:r>
    </w:p>
    <w:p w14:paraId="453577C4" w14:textId="13680633" w:rsidR="003A24D9" w:rsidRPr="001D24A2" w:rsidRDefault="003A24D9" w:rsidP="00152ECD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cstheme="minorHAnsi"/>
          <w:lang w:val="en-US"/>
        </w:rPr>
      </w:pPr>
      <w:r w:rsidRPr="001D24A2">
        <w:rPr>
          <w:rFonts w:cstheme="minorHAnsi"/>
          <w:lang w:val="en-US"/>
        </w:rPr>
        <w:t xml:space="preserve"> </w:t>
      </w:r>
    </w:p>
    <w:p w14:paraId="686D84C5" w14:textId="50CAF395" w:rsidR="00A17AE6" w:rsidRPr="001D24A2" w:rsidRDefault="00A17AE6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14EF8CDF" w14:textId="44FC1683" w:rsidR="005F15B1" w:rsidRPr="001D24A2" w:rsidRDefault="005F15B1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15F86EB8" w14:textId="77777777" w:rsidR="005F15B1" w:rsidRPr="001D24A2" w:rsidRDefault="005F15B1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6A7FB439" w14:textId="022F376A" w:rsidR="00515B15" w:rsidRPr="001D24A2" w:rsidRDefault="003A24D9" w:rsidP="00152ECD">
      <w:pPr>
        <w:ind w:left="1701"/>
        <w:jc w:val="center"/>
        <w:rPr>
          <w:rFonts w:cstheme="minorHAnsi"/>
          <w:lang w:val="en-US"/>
        </w:rPr>
      </w:pPr>
      <w:r w:rsidRPr="001D24A2">
        <w:rPr>
          <w:rFonts w:cstheme="minorHAnsi"/>
          <w:lang w:val="en-US"/>
        </w:rPr>
        <w:t>A t e n t a m e n t e</w:t>
      </w:r>
    </w:p>
    <w:p w14:paraId="7284DB45" w14:textId="76BC3520" w:rsidR="00A17AE6" w:rsidRPr="001D24A2" w:rsidRDefault="00A17AE6" w:rsidP="00152ECD">
      <w:pPr>
        <w:ind w:left="1701"/>
        <w:jc w:val="center"/>
        <w:rPr>
          <w:rFonts w:cstheme="minorHAnsi"/>
          <w:lang w:val="en-US"/>
        </w:rPr>
      </w:pPr>
    </w:p>
    <w:p w14:paraId="2D4EF3E1" w14:textId="77777777" w:rsidR="005F15B1" w:rsidRPr="001D24A2" w:rsidRDefault="005F15B1" w:rsidP="00152ECD">
      <w:pPr>
        <w:ind w:left="1701"/>
        <w:jc w:val="center"/>
        <w:rPr>
          <w:rFonts w:cstheme="minorHAnsi"/>
          <w:lang w:val="en-US"/>
        </w:rPr>
      </w:pPr>
    </w:p>
    <w:p w14:paraId="7BFC5A3A" w14:textId="31CC0F76" w:rsidR="00A17AE6" w:rsidRPr="001D24A2" w:rsidRDefault="00A17AE6" w:rsidP="00152ECD">
      <w:pPr>
        <w:ind w:left="1701"/>
        <w:jc w:val="center"/>
        <w:rPr>
          <w:rFonts w:cstheme="minorHAnsi"/>
          <w:lang w:val="en-US"/>
        </w:rPr>
      </w:pPr>
    </w:p>
    <w:p w14:paraId="4DB63C7C" w14:textId="2C5513F1" w:rsidR="00A17AE6" w:rsidRPr="001D24A2" w:rsidRDefault="005F15B1" w:rsidP="00152ECD">
      <w:pPr>
        <w:ind w:left="1701"/>
        <w:jc w:val="center"/>
        <w:rPr>
          <w:rFonts w:cstheme="minorHAnsi"/>
          <w:b/>
          <w:lang w:val="en-US"/>
        </w:rPr>
      </w:pPr>
      <w:proofErr w:type="spellStart"/>
      <w:r w:rsidRPr="001D24A2">
        <w:rPr>
          <w:rFonts w:cstheme="minorHAnsi"/>
          <w:b/>
          <w:lang w:val="en-US"/>
        </w:rPr>
        <w:t>Nombre</w:t>
      </w:r>
      <w:proofErr w:type="spellEnd"/>
      <w:r w:rsidRPr="001D24A2">
        <w:rPr>
          <w:rFonts w:cstheme="minorHAnsi"/>
          <w:b/>
          <w:lang w:val="en-US"/>
        </w:rPr>
        <w:t xml:space="preserve"> del Titular de la </w:t>
      </w:r>
      <w:proofErr w:type="spellStart"/>
      <w:r w:rsidRPr="001D24A2">
        <w:rPr>
          <w:rFonts w:cstheme="minorHAnsi"/>
          <w:b/>
          <w:lang w:val="en-US"/>
        </w:rPr>
        <w:t>Unidad</w:t>
      </w:r>
      <w:proofErr w:type="spellEnd"/>
      <w:r w:rsidRPr="001D24A2">
        <w:rPr>
          <w:rFonts w:cstheme="minorHAnsi"/>
          <w:b/>
          <w:lang w:val="en-US"/>
        </w:rPr>
        <w:t xml:space="preserve"> </w:t>
      </w:r>
      <w:proofErr w:type="spellStart"/>
      <w:r w:rsidRPr="001D24A2">
        <w:rPr>
          <w:rFonts w:cstheme="minorHAnsi"/>
          <w:b/>
          <w:lang w:val="en-US"/>
        </w:rPr>
        <w:t>Ejecutora</w:t>
      </w:r>
      <w:proofErr w:type="spellEnd"/>
      <w:r w:rsidRPr="001D24A2">
        <w:rPr>
          <w:rFonts w:cstheme="minorHAnsi"/>
          <w:b/>
          <w:lang w:val="en-US"/>
        </w:rPr>
        <w:t xml:space="preserve"> </w:t>
      </w:r>
    </w:p>
    <w:p w14:paraId="5FE5093A" w14:textId="4E458CA4" w:rsidR="003A24D9" w:rsidRPr="001D24A2" w:rsidRDefault="005F15B1" w:rsidP="00152ECD">
      <w:pPr>
        <w:ind w:left="1701"/>
        <w:jc w:val="center"/>
        <w:rPr>
          <w:rFonts w:cstheme="minorHAnsi"/>
          <w:lang w:val="en-US"/>
        </w:rPr>
      </w:pPr>
      <w:proofErr w:type="spellStart"/>
      <w:r w:rsidRPr="001D24A2">
        <w:rPr>
          <w:rFonts w:cstheme="minorHAnsi"/>
          <w:lang w:val="en-US"/>
        </w:rPr>
        <w:t>Unidad</w:t>
      </w:r>
      <w:proofErr w:type="spellEnd"/>
      <w:r w:rsidRPr="001D24A2">
        <w:rPr>
          <w:rFonts w:cstheme="minorHAnsi"/>
          <w:lang w:val="en-US"/>
        </w:rPr>
        <w:t xml:space="preserve"> </w:t>
      </w:r>
      <w:proofErr w:type="spellStart"/>
      <w:r w:rsidRPr="001D24A2">
        <w:rPr>
          <w:rFonts w:cstheme="minorHAnsi"/>
          <w:lang w:val="en-US"/>
        </w:rPr>
        <w:t>Ejecutora</w:t>
      </w:r>
      <w:proofErr w:type="spellEnd"/>
    </w:p>
    <w:p w14:paraId="09F8257B" w14:textId="334F4D1A" w:rsidR="005F15B1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044DA422" w14:textId="77777777" w:rsidR="00D72771" w:rsidRPr="001D24A2" w:rsidRDefault="00D72771" w:rsidP="003A24D9">
      <w:pPr>
        <w:ind w:left="2410"/>
        <w:jc w:val="center"/>
        <w:rPr>
          <w:rFonts w:cstheme="minorHAnsi"/>
          <w:lang w:val="en-US"/>
        </w:rPr>
      </w:pPr>
      <w:bookmarkStart w:id="0" w:name="_GoBack"/>
      <w:bookmarkEnd w:id="0"/>
    </w:p>
    <w:p w14:paraId="37E78E4F" w14:textId="77777777" w:rsidR="005F15B1" w:rsidRPr="001D24A2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3628F502" w14:textId="77777777" w:rsidR="005E40C4" w:rsidRDefault="005E40C4" w:rsidP="005E40C4">
      <w:pPr>
        <w:ind w:left="426" w:hanging="426"/>
        <w:rPr>
          <w:rFonts w:cstheme="minorHAnsi"/>
          <w:color w:val="000000" w:themeColor="text1"/>
          <w:sz w:val="14"/>
          <w:szCs w:val="14"/>
          <w:lang w:val="en-US"/>
        </w:rPr>
      </w:pP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C.c.p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.-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ab/>
      </w:r>
      <w:r>
        <w:rPr>
          <w:rFonts w:cstheme="minorHAnsi"/>
          <w:color w:val="000000" w:themeColor="text1"/>
          <w:sz w:val="14"/>
          <w:szCs w:val="14"/>
          <w:lang w:val="en-US"/>
        </w:rPr>
        <w:t xml:space="preserve">Dra. Norma Angelica Pedraza </w:t>
      </w:r>
      <w:proofErr w:type="spellStart"/>
      <w:proofErr w:type="gramStart"/>
      <w:r>
        <w:rPr>
          <w:rFonts w:cstheme="minorHAnsi"/>
          <w:color w:val="000000" w:themeColor="text1"/>
          <w:sz w:val="14"/>
          <w:szCs w:val="14"/>
          <w:lang w:val="en-US"/>
        </w:rPr>
        <w:t>Melo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>.-</w:t>
      </w:r>
      <w:proofErr w:type="gram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Contralora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Gubernamental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del Estado de Tamaulipas.- 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- Para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C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>onocimiento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</w:t>
      </w:r>
      <w:r>
        <w:rPr>
          <w:rFonts w:cstheme="minorHAnsi"/>
          <w:color w:val="000000" w:themeColor="text1"/>
          <w:sz w:val="14"/>
          <w:szCs w:val="14"/>
          <w:lang w:val="en-US"/>
        </w:rPr>
        <w:t>-</w:t>
      </w:r>
    </w:p>
    <w:p w14:paraId="5C4C277D" w14:textId="77777777" w:rsidR="005E40C4" w:rsidRPr="0057582E" w:rsidRDefault="005E40C4" w:rsidP="005E40C4">
      <w:pPr>
        <w:ind w:left="426"/>
        <w:rPr>
          <w:rFonts w:cstheme="minorHAnsi"/>
          <w:color w:val="000000" w:themeColor="text1"/>
          <w:sz w:val="14"/>
          <w:szCs w:val="14"/>
          <w:lang w:val="en-US"/>
        </w:rPr>
      </w:pP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Lic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. 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Ramón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Durón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Reyes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. - 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Subcontralor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 Control y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Auditoría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 la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Contraloría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Gubernamental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del Estado de Tamaulipas. - Para </w:t>
      </w:r>
      <w:proofErr w:type="spellStart"/>
      <w:proofErr w:type="gramStart"/>
      <w:r>
        <w:rPr>
          <w:rFonts w:cstheme="minorHAnsi"/>
          <w:color w:val="000000" w:themeColor="text1"/>
          <w:sz w:val="14"/>
          <w:szCs w:val="14"/>
          <w:lang w:val="en-US"/>
        </w:rPr>
        <w:t>C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>onocimiento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</w:t>
      </w:r>
      <w:r>
        <w:rPr>
          <w:rFonts w:cstheme="minorHAnsi"/>
          <w:color w:val="000000" w:themeColor="text1"/>
          <w:sz w:val="14"/>
          <w:szCs w:val="14"/>
          <w:lang w:val="en-US"/>
        </w:rPr>
        <w:t>-</w:t>
      </w:r>
      <w:proofErr w:type="gramEnd"/>
    </w:p>
    <w:p w14:paraId="7093D779" w14:textId="77777777" w:rsidR="005E40C4" w:rsidRDefault="005E40C4" w:rsidP="005E40C4">
      <w:pPr>
        <w:ind w:firstLine="426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(Remitir copia del presente oficio al superior jerárquico, en caso de aplicar).</w:t>
      </w:r>
    </w:p>
    <w:p w14:paraId="72BE40D4" w14:textId="77777777" w:rsidR="005E40C4" w:rsidRPr="00A43E70" w:rsidRDefault="005E40C4" w:rsidP="005E40C4">
      <w:pPr>
        <w:ind w:firstLine="426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(GEM: Remitir copia del presente oficio al titular del Órgano Interno de Control).</w:t>
      </w:r>
    </w:p>
    <w:p w14:paraId="07C9F93C" w14:textId="77777777" w:rsidR="005E40C4" w:rsidRPr="00E22398" w:rsidRDefault="005E40C4" w:rsidP="005E40C4">
      <w:pPr>
        <w:ind w:right="150" w:firstLine="426"/>
        <w:rPr>
          <w:rFonts w:cstheme="minorHAnsi"/>
          <w:color w:val="000000" w:themeColor="text1"/>
          <w:sz w:val="14"/>
          <w:szCs w:val="14"/>
        </w:rPr>
      </w:pPr>
      <w:proofErr w:type="gramStart"/>
      <w:r w:rsidRPr="00E22398">
        <w:rPr>
          <w:rFonts w:cstheme="minorHAnsi"/>
          <w:color w:val="000000" w:themeColor="text1"/>
          <w:sz w:val="14"/>
          <w:szCs w:val="14"/>
        </w:rPr>
        <w:t>Archivo.-</w:t>
      </w:r>
      <w:proofErr w:type="gramEnd"/>
    </w:p>
    <w:p w14:paraId="63EA1B53" w14:textId="77777777" w:rsidR="005F15B1" w:rsidRPr="001D24A2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36B0DDC4" w14:textId="6A6B1BC8" w:rsidR="003A24D9" w:rsidRPr="001D24A2" w:rsidRDefault="003A24D9" w:rsidP="003A24D9">
      <w:pPr>
        <w:ind w:left="2410"/>
        <w:jc w:val="center"/>
        <w:rPr>
          <w:rFonts w:cstheme="minorHAnsi"/>
          <w:lang w:val="en-US"/>
        </w:rPr>
      </w:pPr>
    </w:p>
    <w:sectPr w:rsidR="003A24D9" w:rsidRPr="001D24A2" w:rsidSect="00A17AE6">
      <w:headerReference w:type="default" r:id="rId6"/>
      <w:pgSz w:w="12240" w:h="15840"/>
      <w:pgMar w:top="3261" w:right="1701" w:bottom="19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4B9F0" w14:textId="77777777" w:rsidR="00CE5249" w:rsidRDefault="00CE5249" w:rsidP="00704D40">
      <w:r>
        <w:separator/>
      </w:r>
    </w:p>
  </w:endnote>
  <w:endnote w:type="continuationSeparator" w:id="0">
    <w:p w14:paraId="0CFF2E8C" w14:textId="77777777" w:rsidR="00CE5249" w:rsidRDefault="00CE5249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5D1BC" w14:textId="77777777" w:rsidR="00CE5249" w:rsidRDefault="00CE5249" w:rsidP="00704D40">
      <w:r>
        <w:separator/>
      </w:r>
    </w:p>
  </w:footnote>
  <w:footnote w:type="continuationSeparator" w:id="0">
    <w:p w14:paraId="32F7CB61" w14:textId="77777777" w:rsidR="00CE5249" w:rsidRDefault="00CE5249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D81C" w14:textId="1158D69B" w:rsidR="00704D40" w:rsidRDefault="0073338F">
    <w:pPr>
      <w:pStyle w:val="Encabezado"/>
    </w:pPr>
    <w:r>
      <w:t>HOJA MEMBRETADA DE LA DEPENDENCIA</w:t>
    </w:r>
  </w:p>
  <w:p w14:paraId="5CBA8EF9" w14:textId="605C90DC" w:rsidR="00704D40" w:rsidRDefault="00AA7F6A">
    <w:pPr>
      <w:pStyle w:val="Encabezado"/>
    </w:pPr>
    <w:r>
      <w:rPr>
        <w:rFonts w:cstheme="minorHAnsi"/>
        <w:b/>
        <w:noProof/>
        <w:color w:val="000000" w:themeColor="text1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2E29C7" wp14:editId="5137A78A">
              <wp:simplePos x="0" y="0"/>
              <wp:positionH relativeFrom="column">
                <wp:posOffset>1472993</wp:posOffset>
              </wp:positionH>
              <wp:positionV relativeFrom="paragraph">
                <wp:posOffset>530482</wp:posOffset>
              </wp:positionV>
              <wp:extent cx="2907587" cy="714054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587" cy="7140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2C21A" w14:textId="1B1C1219" w:rsidR="00AA7F6A" w:rsidRPr="00AA7F6A" w:rsidRDefault="00AA7F6A" w:rsidP="00AA7F6A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A7F6A">
                            <w:rPr>
                              <w:b/>
                              <w:sz w:val="36"/>
                              <w:szCs w:val="36"/>
                            </w:rPr>
                            <w:t>MODELO DE OFICIO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E29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6pt;margin-top:41.75pt;width:228.95pt;height:5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" filled="f" stroked="f" strokeweight=".5pt">
              <v:textbox>
                <w:txbxContent>
                  <w:p w14:paraId="7C12C21A" w14:textId="1B1C1219" w:rsidR="00AA7F6A" w:rsidRPr="00AA7F6A" w:rsidRDefault="00AA7F6A" w:rsidP="00AA7F6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AA7F6A">
                      <w:rPr>
                        <w:b/>
                        <w:sz w:val="36"/>
                        <w:szCs w:val="36"/>
                      </w:rPr>
                      <w:t>MODELO DE OFICIO</w:t>
                    </w:r>
                  </w:p>
                </w:txbxContent>
              </v:textbox>
            </v:shape>
          </w:pict>
        </mc:Fallback>
      </mc:AlternateContent>
    </w:r>
    <w:r w:rsidR="00113B95" w:rsidRPr="0057582E">
      <w:rPr>
        <w:rFonts w:cstheme="minorHAnsi"/>
        <w:b/>
        <w:noProof/>
        <w:color w:val="000000" w:themeColor="text1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45334" wp14:editId="6B19D8BC">
              <wp:simplePos x="0" y="0"/>
              <wp:positionH relativeFrom="column">
                <wp:posOffset>-806335</wp:posOffset>
              </wp:positionH>
              <wp:positionV relativeFrom="paragraph">
                <wp:posOffset>1824990</wp:posOffset>
              </wp:positionV>
              <wp:extent cx="1639613" cy="16078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9613" cy="1607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61CC4A" w14:textId="341FF67B" w:rsidR="00113B95" w:rsidRPr="0057582E" w:rsidRDefault="001D24A2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t>Fecha</w:t>
                          </w:r>
                          <w:proofErr w:type="spellEnd"/>
                          <w:r w:rsidR="00113B95" w:rsidRPr="0057582E"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br/>
                          </w:r>
                          <w:r w:rsidR="00113B95" w:rsidRPr="0057582E"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br/>
                          </w:r>
                          <w:proofErr w:type="spellStart"/>
                          <w:r w:rsidR="00113B95" w:rsidRPr="0057582E"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>Oficio</w:t>
                          </w:r>
                          <w:proofErr w:type="spellEnd"/>
                          <w:r w:rsidR="00113B95" w:rsidRPr="0057582E"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 xml:space="preserve"> No.</w:t>
                          </w:r>
                        </w:p>
                        <w:p w14:paraId="29E6EFF3" w14:textId="0848B7F3" w:rsidR="00113B95" w:rsidRDefault="001D24A2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>____________</w:t>
                          </w:r>
                        </w:p>
                        <w:p w14:paraId="1B90188B" w14:textId="77777777" w:rsidR="00113B95" w:rsidRDefault="00113B95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</w:p>
                        <w:p w14:paraId="020A491E" w14:textId="519E473C" w:rsidR="00113B95" w:rsidRPr="0057582E" w:rsidRDefault="00D72771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Designación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="00113B95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Administrador</w:t>
                          </w:r>
                          <w:proofErr w:type="spellEnd"/>
                          <w:r w:rsidR="00113B95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Local </w:t>
                          </w:r>
                          <w:r w:rsidR="00113B95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de </w:t>
                          </w:r>
                          <w:proofErr w:type="spellStart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Unidad</w:t>
                          </w:r>
                          <w:proofErr w:type="spellEnd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Ejecutora</w:t>
                          </w:r>
                          <w:proofErr w:type="spellEnd"/>
                          <w:r w:rsidR="00113B95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4533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63.5pt;margin-top:143.7pt;width:129.1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" fillcolor="white [3201]" stroked="f" strokeweight=".5pt">
              <v:textbox>
                <w:txbxContent>
                  <w:p w14:paraId="1361CC4A" w14:textId="341FF67B" w:rsidR="00113B95" w:rsidRPr="0057582E" w:rsidRDefault="001D24A2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  <w:proofErr w:type="spellStart"/>
                    <w:r>
                      <w:rPr>
                        <w:rFonts w:cstheme="minorHAnsi"/>
                        <w:color w:val="000000" w:themeColor="text1"/>
                        <w:lang w:val="en-US"/>
                      </w:rPr>
                      <w:t>Fecha</w:t>
                    </w:r>
                    <w:proofErr w:type="spellEnd"/>
                    <w:r w:rsidR="00113B95" w:rsidRPr="0057582E">
                      <w:rPr>
                        <w:rFonts w:cstheme="minorHAnsi"/>
                        <w:color w:val="000000" w:themeColor="text1"/>
                        <w:lang w:val="en-US"/>
                      </w:rPr>
                      <w:br/>
                    </w:r>
                    <w:r w:rsidR="00113B95" w:rsidRPr="0057582E">
                      <w:rPr>
                        <w:rFonts w:cstheme="minorHAnsi"/>
                        <w:color w:val="000000" w:themeColor="text1"/>
                        <w:lang w:val="en-US"/>
                      </w:rPr>
                      <w:br/>
                    </w:r>
                    <w:proofErr w:type="spellStart"/>
                    <w:r w:rsidR="00113B95" w:rsidRPr="0057582E"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>Oficio</w:t>
                    </w:r>
                    <w:proofErr w:type="spellEnd"/>
                    <w:r w:rsidR="00113B95" w:rsidRPr="0057582E"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 xml:space="preserve"> No.</w:t>
                    </w:r>
                  </w:p>
                  <w:p w14:paraId="29E6EFF3" w14:textId="0848B7F3" w:rsidR="00113B95" w:rsidRDefault="001D24A2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>____________</w:t>
                    </w:r>
                  </w:p>
                  <w:p w14:paraId="1B90188B" w14:textId="77777777" w:rsidR="00113B95" w:rsidRDefault="00113B95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</w:p>
                  <w:p w14:paraId="020A491E" w14:textId="519E473C" w:rsidR="00113B95" w:rsidRPr="0057582E" w:rsidRDefault="00D72771" w:rsidP="00113B95">
                    <w:pP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</w:pPr>
                    <w:proofErr w:type="spellStart"/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Designación</w:t>
                    </w:r>
                    <w:proofErr w:type="spellEnd"/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de </w:t>
                    </w:r>
                    <w:proofErr w:type="spellStart"/>
                    <w:r w:rsidR="00113B95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Administrador</w:t>
                    </w:r>
                    <w:proofErr w:type="spellEnd"/>
                    <w:r w:rsidR="00113B95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Local </w:t>
                    </w:r>
                    <w:r w:rsidR="00113B95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de </w:t>
                    </w:r>
                    <w:proofErr w:type="spellStart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Unidad</w:t>
                    </w:r>
                    <w:proofErr w:type="spellEnd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Ejecutora</w:t>
                    </w:r>
                    <w:proofErr w:type="spellEnd"/>
                    <w:r w:rsidR="00113B95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77144"/>
    <w:rsid w:val="000A02E3"/>
    <w:rsid w:val="000C2AD9"/>
    <w:rsid w:val="00113B95"/>
    <w:rsid w:val="00152ECD"/>
    <w:rsid w:val="00170E74"/>
    <w:rsid w:val="00184F6C"/>
    <w:rsid w:val="001D24A2"/>
    <w:rsid w:val="001D3C2A"/>
    <w:rsid w:val="001D62BD"/>
    <w:rsid w:val="001E7D72"/>
    <w:rsid w:val="00226F56"/>
    <w:rsid w:val="0023742F"/>
    <w:rsid w:val="002524DE"/>
    <w:rsid w:val="002778FA"/>
    <w:rsid w:val="00313FFB"/>
    <w:rsid w:val="0033295A"/>
    <w:rsid w:val="003A24D9"/>
    <w:rsid w:val="003C4E3B"/>
    <w:rsid w:val="00405F4C"/>
    <w:rsid w:val="004170A8"/>
    <w:rsid w:val="004404C6"/>
    <w:rsid w:val="0045418E"/>
    <w:rsid w:val="00474F08"/>
    <w:rsid w:val="00515B15"/>
    <w:rsid w:val="0057582E"/>
    <w:rsid w:val="005E40C4"/>
    <w:rsid w:val="005F15B1"/>
    <w:rsid w:val="00603158"/>
    <w:rsid w:val="00620C38"/>
    <w:rsid w:val="0068571B"/>
    <w:rsid w:val="006F53EE"/>
    <w:rsid w:val="00704D40"/>
    <w:rsid w:val="0073338F"/>
    <w:rsid w:val="00773356"/>
    <w:rsid w:val="007C7A26"/>
    <w:rsid w:val="00850B3F"/>
    <w:rsid w:val="00853E88"/>
    <w:rsid w:val="00876F2D"/>
    <w:rsid w:val="0088677E"/>
    <w:rsid w:val="00945F0E"/>
    <w:rsid w:val="009E5910"/>
    <w:rsid w:val="009E7426"/>
    <w:rsid w:val="00A17AE6"/>
    <w:rsid w:val="00A85CF5"/>
    <w:rsid w:val="00AA7F6A"/>
    <w:rsid w:val="00BB2388"/>
    <w:rsid w:val="00C227C2"/>
    <w:rsid w:val="00CA6524"/>
    <w:rsid w:val="00CE5249"/>
    <w:rsid w:val="00D07461"/>
    <w:rsid w:val="00D64983"/>
    <w:rsid w:val="00D72771"/>
    <w:rsid w:val="00DF1AD7"/>
    <w:rsid w:val="00DF2464"/>
    <w:rsid w:val="00DF27F8"/>
    <w:rsid w:val="00E7145B"/>
    <w:rsid w:val="00E76B92"/>
    <w:rsid w:val="00EB0927"/>
    <w:rsid w:val="00FD465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3A24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4D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C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Marina Lara Castillo</cp:lastModifiedBy>
  <cp:revision>2</cp:revision>
  <cp:lastPrinted>2022-10-26T19:20:00Z</cp:lastPrinted>
  <dcterms:created xsi:type="dcterms:W3CDTF">2022-11-30T20:43:00Z</dcterms:created>
  <dcterms:modified xsi:type="dcterms:W3CDTF">2022-11-30T20:43:00Z</dcterms:modified>
</cp:coreProperties>
</file>