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67" w:rsidRDefault="00FF0D67" w:rsidP="00FF0D67">
      <w:pPr>
        <w:pStyle w:val="Texto"/>
        <w:spacing w:line="436" w:lineRule="exact"/>
        <w:rPr>
          <w:b/>
          <w:color w:val="000000"/>
          <w:szCs w:val="18"/>
        </w:rPr>
      </w:pPr>
      <w:r w:rsidRPr="00CE29D8">
        <w:rPr>
          <w:b/>
          <w:color w:val="000000"/>
          <w:szCs w:val="18"/>
        </w:rPr>
        <w:t>El proyecto simplificado se podrá presentar en escrito libre considerando al menos los aspectos siguientes: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1. Nombre del proyecto: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2. Antecedentes y justificación: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3. Objetivo del proyecto:</w:t>
      </w:r>
    </w:p>
    <w:p w:rsidR="00FF0D67" w:rsidRPr="00CE29D8" w:rsidRDefault="00FF0D67" w:rsidP="00FF0D67">
      <w:pPr>
        <w:pStyle w:val="Texto"/>
        <w:tabs>
          <w:tab w:val="left" w:pos="5595"/>
        </w:tabs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 Datos Generales del proyecto:</w:t>
      </w:r>
      <w:r>
        <w:rPr>
          <w:color w:val="000000"/>
          <w:szCs w:val="18"/>
        </w:rPr>
        <w:tab/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4.1. Croquis de localización del predio: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4.2. Actividad productiva: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4.3. Número de empleos directos e indirectos a generar: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4.4. Número de hectáreas o cabezas: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4.5. Producción actual y con el proyecto: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4.6. Conceptos de apoyos: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4.7. Inversiones (apoyo, aportaciones, crédito, otros.):</w:t>
      </w:r>
    </w:p>
    <w:p w:rsidR="00FF0D67" w:rsidRPr="00CE29D8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>5. Conclusiones:</w:t>
      </w:r>
    </w:p>
    <w:p w:rsidR="00FF0D67" w:rsidRPr="00CE29D8" w:rsidRDefault="00FF0D67" w:rsidP="00FF0D67">
      <w:pPr>
        <w:pStyle w:val="Texto"/>
        <w:spacing w:line="436" w:lineRule="exact"/>
        <w:rPr>
          <w:i/>
          <w:color w:val="000000"/>
          <w:szCs w:val="18"/>
        </w:rPr>
      </w:pPr>
      <w:r w:rsidRPr="00CE29D8">
        <w:rPr>
          <w:b/>
          <w:i/>
          <w:color w:val="000000"/>
          <w:szCs w:val="18"/>
        </w:rPr>
        <w:t>Nota:</w:t>
      </w:r>
      <w:r w:rsidRPr="00CE29D8">
        <w:rPr>
          <w:i/>
          <w:color w:val="000000"/>
          <w:szCs w:val="18"/>
        </w:rPr>
        <w:t xml:space="preserve"> desarrolla escrito en escrito libre, con nombre y firma del solicitante.</w:t>
      </w:r>
    </w:p>
    <w:p w:rsidR="00FF0D67" w:rsidRDefault="00FF0D67" w:rsidP="00FF0D67">
      <w:pPr>
        <w:pStyle w:val="Texto"/>
        <w:spacing w:line="436" w:lineRule="exact"/>
        <w:rPr>
          <w:color w:val="000000"/>
          <w:szCs w:val="18"/>
        </w:rPr>
      </w:pPr>
      <w:r w:rsidRPr="00CE29D8">
        <w:rPr>
          <w:color w:val="000000"/>
          <w:szCs w:val="18"/>
        </w:rPr>
        <w:t xml:space="preserve"> </w:t>
      </w:r>
    </w:p>
    <w:p w:rsidR="00FF0D67" w:rsidRDefault="00FF0D67" w:rsidP="00FF0D67">
      <w:pPr>
        <w:spacing w:after="101" w:line="436" w:lineRule="exact"/>
        <w:ind w:firstLine="288"/>
        <w:rPr>
          <w:rFonts w:ascii="Arial" w:hAnsi="Arial" w:cs="Arial"/>
          <w:color w:val="000000"/>
          <w:sz w:val="18"/>
          <w:szCs w:val="18"/>
        </w:rPr>
      </w:pPr>
    </w:p>
    <w:p w:rsidR="00FF0D67" w:rsidRDefault="00FF0D67" w:rsidP="00FF0D67">
      <w:pPr>
        <w:spacing w:after="101" w:line="436" w:lineRule="exact"/>
        <w:ind w:firstLine="288"/>
        <w:rPr>
          <w:rFonts w:ascii="Arial" w:hAnsi="Arial" w:cs="Arial"/>
          <w:color w:val="000000"/>
          <w:sz w:val="18"/>
          <w:szCs w:val="18"/>
        </w:rPr>
      </w:pPr>
    </w:p>
    <w:p w:rsidR="00A07B31" w:rsidRDefault="00A07B31" w:rsidP="00FF0D67">
      <w:pPr>
        <w:spacing w:after="101" w:line="436" w:lineRule="exact"/>
        <w:ind w:firstLine="288"/>
        <w:rPr>
          <w:rFonts w:ascii="Arial" w:hAnsi="Arial" w:cs="Arial"/>
          <w:color w:val="000000"/>
          <w:sz w:val="18"/>
          <w:szCs w:val="18"/>
        </w:rPr>
      </w:pPr>
    </w:p>
    <w:p w:rsidR="00A07B31" w:rsidRDefault="00A07B31" w:rsidP="00FF0D67">
      <w:pPr>
        <w:spacing w:after="101" w:line="436" w:lineRule="exact"/>
        <w:ind w:firstLine="288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A07B31" w:rsidRDefault="00A07B31" w:rsidP="00FF0D67">
      <w:pPr>
        <w:spacing w:after="101" w:line="436" w:lineRule="exact"/>
        <w:ind w:firstLine="288"/>
        <w:rPr>
          <w:rFonts w:ascii="Arial" w:hAnsi="Arial" w:cs="Arial"/>
          <w:color w:val="000000"/>
          <w:sz w:val="18"/>
          <w:szCs w:val="18"/>
        </w:rPr>
      </w:pPr>
    </w:p>
    <w:p w:rsidR="00A07B31" w:rsidRDefault="00A07B31" w:rsidP="00FF0D67">
      <w:pPr>
        <w:spacing w:after="101" w:line="436" w:lineRule="exact"/>
        <w:ind w:firstLine="288"/>
        <w:rPr>
          <w:rFonts w:ascii="Arial" w:hAnsi="Arial" w:cs="Arial"/>
          <w:color w:val="000000"/>
          <w:sz w:val="18"/>
          <w:szCs w:val="18"/>
        </w:rPr>
      </w:pPr>
    </w:p>
    <w:p w:rsidR="00FF0D67" w:rsidRDefault="00FF0D67" w:rsidP="00FF0D67">
      <w:pPr>
        <w:pStyle w:val="Texto"/>
        <w:spacing w:line="436" w:lineRule="exact"/>
        <w:jc w:val="center"/>
        <w:rPr>
          <w:color w:val="000000"/>
          <w:szCs w:val="18"/>
        </w:rPr>
      </w:pPr>
      <w:r w:rsidRPr="00CE29D8">
        <w:rPr>
          <w:color w:val="000000"/>
          <w:szCs w:val="18"/>
        </w:rPr>
        <w:tab/>
      </w:r>
      <w:r w:rsidRPr="00CE29D8">
        <w:rPr>
          <w:i/>
          <w:color w:val="000000"/>
          <w:szCs w:val="18"/>
        </w:rPr>
        <w:t>“Este Programa es público, ajeno a cualquier partido político. Queda prohibido el uso para fines distintos a los establecidos en el programa”</w:t>
      </w:r>
      <w:r w:rsidRPr="00CE29D8">
        <w:rPr>
          <w:color w:val="000000"/>
          <w:szCs w:val="18"/>
        </w:rPr>
        <w:tab/>
      </w:r>
    </w:p>
    <w:p w:rsidR="00E2290B" w:rsidRDefault="00E2290B"/>
    <w:sectPr w:rsidR="00E2290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1D" w:rsidRDefault="00BC631D" w:rsidP="00FF0D67">
      <w:r>
        <w:separator/>
      </w:r>
    </w:p>
  </w:endnote>
  <w:endnote w:type="continuationSeparator" w:id="0">
    <w:p w:rsidR="00BC631D" w:rsidRDefault="00BC631D" w:rsidP="00FF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1D" w:rsidRDefault="00BC631D" w:rsidP="00FF0D67">
      <w:r>
        <w:separator/>
      </w:r>
    </w:p>
  </w:footnote>
  <w:footnote w:type="continuationSeparator" w:id="0">
    <w:p w:rsidR="00BC631D" w:rsidRDefault="00BC631D" w:rsidP="00FF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31" w:rsidRPr="002E5805" w:rsidRDefault="00A07B31" w:rsidP="00A07B31">
    <w:pPr>
      <w:pStyle w:val="Encabezado"/>
      <w:jc w:val="center"/>
      <w:rPr>
        <w:rFonts w:ascii="Arial" w:hAnsi="Arial" w:cs="Arial"/>
        <w:sz w:val="22"/>
      </w:rPr>
    </w:pPr>
    <w:r w:rsidRPr="002E5805">
      <w:rPr>
        <w:rFonts w:ascii="Arial" w:hAnsi="Arial" w:cs="Arial"/>
        <w:b/>
        <w:noProof/>
        <w:sz w:val="22"/>
        <w:lang w:val="es-MX" w:eastAsia="es-MX"/>
      </w:rPr>
      <w:t xml:space="preserve">GUION </w:t>
    </w:r>
    <w:r>
      <w:rPr>
        <w:rFonts w:ascii="Arial" w:hAnsi="Arial" w:cs="Arial"/>
        <w:b/>
        <w:noProof/>
        <w:sz w:val="22"/>
        <w:lang w:val="es-MX" w:eastAsia="es-MX"/>
      </w:rPr>
      <w:t xml:space="preserve">SIMPLIFICADO </w:t>
    </w:r>
    <w:r w:rsidRPr="002E5805">
      <w:rPr>
        <w:rFonts w:ascii="Arial" w:hAnsi="Arial" w:cs="Arial"/>
        <w:b/>
        <w:noProof/>
        <w:sz w:val="22"/>
        <w:lang w:val="es-MX" w:eastAsia="es-MX"/>
      </w:rPr>
      <w:t>PARA LA ELABORACION DE PROYECTOS DE INVERSION CON APOYOS M</w:t>
    </w:r>
    <w:r>
      <w:rPr>
        <w:rFonts w:ascii="Arial" w:hAnsi="Arial" w:cs="Arial"/>
        <w:b/>
        <w:noProof/>
        <w:sz w:val="22"/>
        <w:lang w:val="es-MX" w:eastAsia="es-MX"/>
      </w:rPr>
      <w:t>ENORES</w:t>
    </w:r>
    <w:r w:rsidRPr="002E5805">
      <w:rPr>
        <w:rFonts w:ascii="Arial" w:hAnsi="Arial" w:cs="Arial"/>
        <w:b/>
        <w:noProof/>
        <w:sz w:val="22"/>
        <w:lang w:val="es-MX" w:eastAsia="es-MX"/>
      </w:rPr>
      <w:t xml:space="preserve"> A $400,000. AREA AGRICOLA.</w:t>
    </w:r>
  </w:p>
  <w:p w:rsidR="00FF0D67" w:rsidRDefault="00FF0D67">
    <w:pPr>
      <w:pStyle w:val="Encabezado"/>
    </w:pPr>
  </w:p>
  <w:p w:rsidR="00FF0D67" w:rsidRDefault="00FF0D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67"/>
    <w:rsid w:val="00A07B31"/>
    <w:rsid w:val="00BC631D"/>
    <w:rsid w:val="00E2290B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F0D6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FF0D67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F0D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0D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F0D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D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D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D67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F0D6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FF0D67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F0D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0D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F0D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D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D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D6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JAVIER ADAME</cp:lastModifiedBy>
  <cp:revision>2</cp:revision>
  <dcterms:created xsi:type="dcterms:W3CDTF">2015-03-05T18:57:00Z</dcterms:created>
  <dcterms:modified xsi:type="dcterms:W3CDTF">2015-03-06T00:53:00Z</dcterms:modified>
</cp:coreProperties>
</file>